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BE7F" w14:textId="5427825E" w:rsidR="001E6CE0" w:rsidRPr="00150586" w:rsidRDefault="00F636B4" w:rsidP="0094710C">
      <w:pPr>
        <w:pStyle w:val="Default"/>
        <w:jc w:val="center"/>
        <w:rPr>
          <w:rFonts w:asciiTheme="minorEastAsia" w:eastAsiaTheme="minorEastAsia" w:hAnsiTheme="minorEastAsia" w:cstheme="minorBidi" w:hint="eastAsia"/>
          <w:color w:val="auto"/>
          <w:sz w:val="20"/>
          <w:szCs w:val="20"/>
        </w:rPr>
      </w:pPr>
      <w:r>
        <w:rPr>
          <w:rFonts w:asciiTheme="minorEastAsia" w:eastAsiaTheme="minorEastAsia" w:hAnsiTheme="minorEastAsia" w:cstheme="minorBidi" w:hint="eastAsia"/>
          <w:color w:val="auto"/>
          <w:sz w:val="20"/>
          <w:szCs w:val="20"/>
        </w:rPr>
        <w:t>公用</w:t>
      </w:r>
      <w:r w:rsidR="00725AD1">
        <w:rPr>
          <w:rFonts w:asciiTheme="minorEastAsia" w:eastAsiaTheme="minorEastAsia" w:hAnsiTheme="minorEastAsia" w:cstheme="minorBidi" w:hint="eastAsia"/>
          <w:color w:val="auto"/>
          <w:sz w:val="20"/>
          <w:szCs w:val="20"/>
        </w:rPr>
        <w:t>自動車</w:t>
      </w:r>
      <w:r w:rsidR="00EF30AE" w:rsidRPr="00150586">
        <w:rPr>
          <w:rFonts w:asciiTheme="minorEastAsia" w:eastAsiaTheme="minorEastAsia" w:hAnsiTheme="minorEastAsia" w:cstheme="minorBidi"/>
          <w:color w:val="auto"/>
          <w:sz w:val="20"/>
          <w:szCs w:val="20"/>
        </w:rPr>
        <w:t>賃貸借</w:t>
      </w:r>
      <w:r w:rsidR="001E6CE0" w:rsidRPr="00150586">
        <w:rPr>
          <w:rFonts w:asciiTheme="minorEastAsia" w:eastAsiaTheme="minorEastAsia" w:hAnsiTheme="minorEastAsia" w:cstheme="minorBidi"/>
          <w:color w:val="auto"/>
          <w:sz w:val="20"/>
          <w:szCs w:val="20"/>
        </w:rPr>
        <w:t>契約</w:t>
      </w:r>
      <w:r w:rsidR="00AE1CAD" w:rsidRPr="00150586">
        <w:rPr>
          <w:rFonts w:asciiTheme="minorEastAsia" w:eastAsiaTheme="minorEastAsia" w:hAnsiTheme="minorEastAsia" w:cstheme="minorBidi" w:hint="eastAsia"/>
          <w:color w:val="auto"/>
          <w:sz w:val="20"/>
          <w:szCs w:val="20"/>
        </w:rPr>
        <w:t>書</w:t>
      </w:r>
      <w:r w:rsidR="00C831CC">
        <w:rPr>
          <w:rFonts w:asciiTheme="minorEastAsia" w:eastAsiaTheme="minorEastAsia" w:hAnsiTheme="minorEastAsia" w:cstheme="minorBidi" w:hint="eastAsia"/>
          <w:color w:val="auto"/>
          <w:sz w:val="20"/>
          <w:szCs w:val="20"/>
        </w:rPr>
        <w:t>(案)</w:t>
      </w:r>
    </w:p>
    <w:p w14:paraId="24A7BE80" w14:textId="77777777" w:rsidR="00AE1CAD" w:rsidRPr="00150586" w:rsidRDefault="00AE1CAD" w:rsidP="0094710C">
      <w:pPr>
        <w:pStyle w:val="Default"/>
        <w:rPr>
          <w:rFonts w:asciiTheme="minorEastAsia" w:eastAsiaTheme="minorEastAsia" w:hAnsiTheme="minorEastAsia" w:cstheme="minorBidi"/>
          <w:color w:val="auto"/>
          <w:sz w:val="20"/>
          <w:szCs w:val="20"/>
        </w:rPr>
      </w:pPr>
    </w:p>
    <w:p w14:paraId="24A7BE81" w14:textId="16889605" w:rsidR="00AE1CAD" w:rsidRPr="00150586" w:rsidRDefault="00AE1CAD" w:rsidP="0094710C">
      <w:pPr>
        <w:pStyle w:val="Default"/>
        <w:rPr>
          <w:rFonts w:asciiTheme="minorEastAsia" w:eastAsiaTheme="minorEastAsia" w:hAnsiTheme="minorEastAsia" w:cstheme="minorBidi"/>
          <w:color w:val="auto"/>
          <w:sz w:val="20"/>
          <w:szCs w:val="20"/>
        </w:rPr>
      </w:pPr>
      <w:r w:rsidRPr="00150586">
        <w:rPr>
          <w:rFonts w:asciiTheme="minorEastAsia" w:eastAsiaTheme="minorEastAsia" w:hAnsiTheme="minorEastAsia" w:cstheme="minorBidi" w:hint="eastAsia"/>
          <w:color w:val="auto"/>
          <w:sz w:val="20"/>
          <w:szCs w:val="20"/>
        </w:rPr>
        <w:t xml:space="preserve">　公益財団法人ひろしま産業振興機構を甲</w:t>
      </w:r>
      <w:r w:rsidR="00725AD1">
        <w:rPr>
          <w:rFonts w:asciiTheme="minorEastAsia" w:eastAsiaTheme="minorEastAsia" w:hAnsiTheme="minorEastAsia" w:cstheme="minorBidi" w:hint="eastAsia"/>
          <w:color w:val="auto"/>
          <w:sz w:val="20"/>
          <w:szCs w:val="20"/>
        </w:rPr>
        <w:t>(以下</w:t>
      </w:r>
      <w:r w:rsidR="000B01A3">
        <w:rPr>
          <w:rFonts w:asciiTheme="minorEastAsia" w:eastAsiaTheme="minorEastAsia" w:hAnsiTheme="minorEastAsia" w:cstheme="minorBidi" w:hint="eastAsia"/>
          <w:color w:val="auto"/>
          <w:sz w:val="20"/>
          <w:szCs w:val="20"/>
        </w:rPr>
        <w:t>「甲」という</w:t>
      </w:r>
      <w:r w:rsidR="00725AD1">
        <w:rPr>
          <w:rFonts w:asciiTheme="minorEastAsia" w:eastAsiaTheme="minorEastAsia" w:hAnsiTheme="minorEastAsia" w:cstheme="minorBidi" w:hint="eastAsia"/>
          <w:color w:val="auto"/>
          <w:sz w:val="20"/>
          <w:szCs w:val="20"/>
        </w:rPr>
        <w:t>)</w:t>
      </w:r>
      <w:r w:rsidRPr="00150586">
        <w:rPr>
          <w:rFonts w:asciiTheme="minorEastAsia" w:eastAsiaTheme="minorEastAsia" w:hAnsiTheme="minorEastAsia" w:cstheme="minorBidi" w:hint="eastAsia"/>
          <w:color w:val="auto"/>
          <w:sz w:val="20"/>
          <w:szCs w:val="20"/>
        </w:rPr>
        <w:t>とし，</w:t>
      </w:r>
      <w:r w:rsidR="005D0532">
        <w:rPr>
          <w:rFonts w:asciiTheme="minorEastAsia" w:eastAsiaTheme="minorEastAsia" w:hAnsiTheme="minorEastAsia" w:cstheme="minorBidi" w:hint="eastAsia"/>
          <w:color w:val="auto"/>
          <w:sz w:val="20"/>
          <w:szCs w:val="20"/>
        </w:rPr>
        <w:t xml:space="preserve">　　　　　　　　　</w:t>
      </w:r>
      <w:r w:rsidR="006734A2">
        <w:rPr>
          <w:rFonts w:asciiTheme="minorEastAsia" w:eastAsiaTheme="minorEastAsia" w:hAnsiTheme="minorEastAsia" w:cstheme="minorBidi" w:hint="eastAsia"/>
          <w:color w:val="auto"/>
          <w:sz w:val="20"/>
          <w:szCs w:val="20"/>
        </w:rPr>
        <w:t>を乙</w:t>
      </w:r>
      <w:r w:rsidR="000B01A3">
        <w:rPr>
          <w:rFonts w:asciiTheme="minorEastAsia" w:eastAsiaTheme="minorEastAsia" w:hAnsiTheme="minorEastAsia" w:cstheme="minorBidi" w:hint="eastAsia"/>
          <w:color w:val="auto"/>
          <w:sz w:val="20"/>
          <w:szCs w:val="20"/>
        </w:rPr>
        <w:t>(以下「乙」という)</w:t>
      </w:r>
      <w:r w:rsidR="006734A2">
        <w:rPr>
          <w:rFonts w:asciiTheme="minorEastAsia" w:eastAsiaTheme="minorEastAsia" w:hAnsiTheme="minorEastAsia" w:cstheme="minorBidi" w:hint="eastAsia"/>
          <w:color w:val="auto"/>
          <w:sz w:val="20"/>
          <w:szCs w:val="20"/>
        </w:rPr>
        <w:t>として</w:t>
      </w:r>
      <w:r w:rsidRPr="00150586">
        <w:rPr>
          <w:rFonts w:asciiTheme="minorEastAsia" w:eastAsiaTheme="minorEastAsia" w:hAnsiTheme="minorEastAsia" w:cstheme="minorBidi" w:hint="eastAsia"/>
          <w:color w:val="auto"/>
          <w:sz w:val="20"/>
          <w:szCs w:val="20"/>
        </w:rPr>
        <w:t>，甲と乙は，</w:t>
      </w:r>
      <w:r w:rsidR="00403B2D" w:rsidRPr="00150586">
        <w:rPr>
          <w:rFonts w:asciiTheme="minorEastAsia" w:eastAsiaTheme="minorEastAsia" w:hAnsiTheme="minorEastAsia" w:cstheme="minorBidi" w:hint="eastAsia"/>
          <w:color w:val="auto"/>
          <w:sz w:val="20"/>
          <w:szCs w:val="20"/>
        </w:rPr>
        <w:t>つぎのとおり</w:t>
      </w:r>
      <w:r w:rsidR="00725AD1" w:rsidRPr="00725AD1">
        <w:rPr>
          <w:rFonts w:asciiTheme="minorEastAsia" w:eastAsiaTheme="minorEastAsia" w:hAnsiTheme="minorEastAsia" w:cstheme="minorBidi" w:hint="eastAsia"/>
          <w:color w:val="auto"/>
          <w:sz w:val="20"/>
          <w:szCs w:val="20"/>
        </w:rPr>
        <w:t>公用自動車</w:t>
      </w:r>
      <w:r w:rsidRPr="00150586">
        <w:rPr>
          <w:rFonts w:asciiTheme="minorEastAsia" w:eastAsiaTheme="minorEastAsia" w:hAnsiTheme="minorEastAsia" w:cstheme="minorBidi" w:hint="eastAsia"/>
          <w:color w:val="auto"/>
          <w:sz w:val="20"/>
          <w:szCs w:val="20"/>
        </w:rPr>
        <w:t>賃貸借契約を</w:t>
      </w:r>
      <w:r w:rsidR="00331CDE" w:rsidRPr="00150586">
        <w:rPr>
          <w:rFonts w:asciiTheme="minorEastAsia" w:eastAsiaTheme="minorEastAsia" w:hAnsiTheme="minorEastAsia" w:cstheme="minorBidi" w:hint="eastAsia"/>
          <w:color w:val="auto"/>
          <w:sz w:val="20"/>
          <w:szCs w:val="20"/>
        </w:rPr>
        <w:t>締結</w:t>
      </w:r>
      <w:r w:rsidR="000D292A">
        <w:rPr>
          <w:rFonts w:asciiTheme="minorEastAsia" w:eastAsiaTheme="minorEastAsia" w:hAnsiTheme="minorEastAsia" w:cstheme="minorBidi" w:hint="eastAsia"/>
          <w:color w:val="auto"/>
          <w:sz w:val="20"/>
          <w:szCs w:val="20"/>
        </w:rPr>
        <w:t>する</w:t>
      </w:r>
      <w:r w:rsidRPr="00150586">
        <w:rPr>
          <w:rFonts w:asciiTheme="minorEastAsia" w:eastAsiaTheme="minorEastAsia" w:hAnsiTheme="minorEastAsia" w:cstheme="minorBidi" w:hint="eastAsia"/>
          <w:color w:val="auto"/>
          <w:sz w:val="20"/>
          <w:szCs w:val="20"/>
        </w:rPr>
        <w:t>。</w:t>
      </w:r>
    </w:p>
    <w:p w14:paraId="24A7BE82" w14:textId="77777777" w:rsidR="001E6CE0" w:rsidRPr="00150586" w:rsidRDefault="001E6CE0" w:rsidP="0094710C">
      <w:pPr>
        <w:pStyle w:val="Default"/>
        <w:rPr>
          <w:rFonts w:asciiTheme="minorEastAsia" w:eastAsiaTheme="minorEastAsia" w:hAnsiTheme="minorEastAsia" w:cstheme="minorBidi"/>
          <w:color w:val="auto"/>
          <w:sz w:val="20"/>
          <w:szCs w:val="20"/>
        </w:rPr>
      </w:pPr>
      <w:r w:rsidRPr="00150586">
        <w:rPr>
          <w:rFonts w:asciiTheme="minorEastAsia" w:eastAsiaTheme="minorEastAsia" w:hAnsiTheme="minorEastAsia" w:cstheme="minorBidi"/>
          <w:color w:val="auto"/>
          <w:sz w:val="20"/>
          <w:szCs w:val="20"/>
        </w:rPr>
        <w:t>（</w:t>
      </w:r>
      <w:r w:rsidR="009E6F39" w:rsidRPr="00150586">
        <w:rPr>
          <w:rFonts w:asciiTheme="minorEastAsia" w:eastAsiaTheme="minorEastAsia" w:hAnsiTheme="minorEastAsia" w:cstheme="minorBidi" w:hint="eastAsia"/>
          <w:color w:val="auto"/>
          <w:sz w:val="20"/>
          <w:szCs w:val="20"/>
        </w:rPr>
        <w:t>目的</w:t>
      </w:r>
      <w:r w:rsidRPr="00150586">
        <w:rPr>
          <w:rFonts w:asciiTheme="minorEastAsia" w:eastAsiaTheme="minorEastAsia" w:hAnsiTheme="minorEastAsia" w:cstheme="minorBidi"/>
          <w:color w:val="auto"/>
          <w:sz w:val="20"/>
          <w:szCs w:val="20"/>
        </w:rPr>
        <w:t xml:space="preserve">） </w:t>
      </w:r>
    </w:p>
    <w:p w14:paraId="24A7BE83" w14:textId="77777777" w:rsidR="00403B2D" w:rsidRPr="00150586" w:rsidRDefault="00403B2D" w:rsidP="0094710C">
      <w:pPr>
        <w:ind w:left="200" w:hangingChars="100" w:hanging="200"/>
        <w:jc w:val="left"/>
        <w:rPr>
          <w:rFonts w:asciiTheme="minorEastAsia" w:eastAsiaTheme="minorEastAsia" w:hAnsiTheme="minorEastAsia"/>
          <w:sz w:val="20"/>
        </w:rPr>
      </w:pPr>
      <w:r w:rsidRPr="00150586">
        <w:rPr>
          <w:rFonts w:asciiTheme="minorEastAsia" w:eastAsiaTheme="minorEastAsia" w:hAnsiTheme="minorEastAsia" w:hint="eastAsia"/>
          <w:sz w:val="20"/>
        </w:rPr>
        <w:t>第</w:t>
      </w:r>
      <w:r w:rsidR="005E248F">
        <w:rPr>
          <w:rFonts w:asciiTheme="minorEastAsia" w:eastAsiaTheme="minorEastAsia" w:hAnsiTheme="minorEastAsia" w:hint="eastAsia"/>
          <w:sz w:val="20"/>
        </w:rPr>
        <w:t>１</w:t>
      </w:r>
      <w:r w:rsidRPr="00150586">
        <w:rPr>
          <w:rFonts w:asciiTheme="minorEastAsia" w:eastAsiaTheme="minorEastAsia" w:hAnsiTheme="minorEastAsia" w:hint="eastAsia"/>
          <w:sz w:val="20"/>
        </w:rPr>
        <w:t>条　乙は</w:t>
      </w:r>
      <w:r w:rsidR="004074AC">
        <w:rPr>
          <w:rFonts w:asciiTheme="minorEastAsia" w:eastAsiaTheme="minorEastAsia" w:hAnsiTheme="minorEastAsia" w:hint="eastAsia"/>
          <w:sz w:val="20"/>
        </w:rPr>
        <w:t>，</w:t>
      </w:r>
      <w:r w:rsidR="00487782">
        <w:rPr>
          <w:rFonts w:asciiTheme="minorEastAsia" w:eastAsiaTheme="minorEastAsia" w:hAnsiTheme="minorEastAsia" w:hint="eastAsia"/>
          <w:sz w:val="20"/>
        </w:rPr>
        <w:t>別紙</w:t>
      </w:r>
      <w:r w:rsidR="00F636B4">
        <w:rPr>
          <w:rFonts w:asciiTheme="minorEastAsia" w:eastAsiaTheme="minorEastAsia" w:hAnsiTheme="minorEastAsia" w:hint="eastAsia"/>
          <w:sz w:val="20"/>
        </w:rPr>
        <w:t>仕様書に基づく自動車（以下「自動車」という。）を甲に賃貸し</w:t>
      </w:r>
      <w:r w:rsidR="004074AC">
        <w:rPr>
          <w:rFonts w:asciiTheme="minorEastAsia" w:eastAsiaTheme="minorEastAsia" w:hAnsiTheme="minorEastAsia" w:hint="eastAsia"/>
          <w:sz w:val="20"/>
        </w:rPr>
        <w:t>，</w:t>
      </w:r>
      <w:r w:rsidR="00F636B4">
        <w:rPr>
          <w:rFonts w:asciiTheme="minorEastAsia" w:eastAsiaTheme="minorEastAsia" w:hAnsiTheme="minorEastAsia" w:hint="eastAsia"/>
          <w:sz w:val="20"/>
        </w:rPr>
        <w:t>甲は</w:t>
      </w:r>
      <w:r w:rsidR="004074AC">
        <w:rPr>
          <w:rFonts w:asciiTheme="minorEastAsia" w:eastAsiaTheme="minorEastAsia" w:hAnsiTheme="minorEastAsia" w:hint="eastAsia"/>
          <w:sz w:val="20"/>
        </w:rPr>
        <w:t>，</w:t>
      </w:r>
      <w:r w:rsidR="00F636B4">
        <w:rPr>
          <w:rFonts w:asciiTheme="minorEastAsia" w:eastAsiaTheme="minorEastAsia" w:hAnsiTheme="minorEastAsia" w:hint="eastAsia"/>
          <w:sz w:val="20"/>
        </w:rPr>
        <w:t>これを賃借する。</w:t>
      </w:r>
    </w:p>
    <w:p w14:paraId="24A7BE84" w14:textId="77777777" w:rsidR="00403B2D" w:rsidRPr="00150586" w:rsidRDefault="00403B2D" w:rsidP="0094710C">
      <w:pPr>
        <w:ind w:left="200" w:hangingChars="100" w:hanging="200"/>
        <w:jc w:val="left"/>
        <w:rPr>
          <w:rFonts w:asciiTheme="minorEastAsia" w:eastAsiaTheme="minorEastAsia" w:hAnsiTheme="minorEastAsia"/>
          <w:sz w:val="20"/>
        </w:rPr>
      </w:pPr>
      <w:r w:rsidRPr="00150586">
        <w:rPr>
          <w:rFonts w:asciiTheme="minorEastAsia" w:eastAsiaTheme="minorEastAsia" w:hAnsiTheme="minorEastAsia" w:hint="eastAsia"/>
          <w:sz w:val="20"/>
        </w:rPr>
        <w:t xml:space="preserve">　（１）貸付物件　</w:t>
      </w:r>
    </w:p>
    <w:tbl>
      <w:tblPr>
        <w:tblStyle w:val="a9"/>
        <w:tblW w:w="0" w:type="auto"/>
        <w:tblInd w:w="250" w:type="dxa"/>
        <w:tblLook w:val="04A0" w:firstRow="1" w:lastRow="0" w:firstColumn="1" w:lastColumn="0" w:noHBand="0" w:noVBand="1"/>
      </w:tblPr>
      <w:tblGrid>
        <w:gridCol w:w="3042"/>
        <w:gridCol w:w="5202"/>
      </w:tblGrid>
      <w:tr w:rsidR="006734A2" w14:paraId="24A7BE87" w14:textId="77777777" w:rsidTr="006734A2">
        <w:tc>
          <w:tcPr>
            <w:tcW w:w="3119" w:type="dxa"/>
          </w:tcPr>
          <w:p w14:paraId="24A7BE85" w14:textId="77777777" w:rsidR="006734A2" w:rsidRDefault="006734A2" w:rsidP="0094710C">
            <w:pPr>
              <w:jc w:val="left"/>
              <w:rPr>
                <w:rFonts w:asciiTheme="minorEastAsia" w:eastAsiaTheme="minorEastAsia" w:hAnsiTheme="minorEastAsia"/>
                <w:sz w:val="20"/>
              </w:rPr>
            </w:pPr>
            <w:r>
              <w:rPr>
                <w:rFonts w:asciiTheme="minorEastAsia" w:eastAsiaTheme="minorEastAsia" w:hAnsiTheme="minorEastAsia" w:hint="eastAsia"/>
                <w:sz w:val="20"/>
              </w:rPr>
              <w:t>１　商品名</w:t>
            </w:r>
          </w:p>
        </w:tc>
        <w:tc>
          <w:tcPr>
            <w:tcW w:w="5333" w:type="dxa"/>
          </w:tcPr>
          <w:p w14:paraId="24A7BE86" w14:textId="26F0DE99" w:rsidR="006734A2" w:rsidRDefault="006734A2" w:rsidP="0094710C">
            <w:pPr>
              <w:jc w:val="left"/>
              <w:rPr>
                <w:rFonts w:asciiTheme="minorEastAsia" w:eastAsiaTheme="minorEastAsia" w:hAnsiTheme="minorEastAsia"/>
                <w:sz w:val="20"/>
              </w:rPr>
            </w:pPr>
            <w:r>
              <w:rPr>
                <w:rFonts w:asciiTheme="minorEastAsia" w:eastAsiaTheme="minorEastAsia" w:hAnsiTheme="minorEastAsia" w:hint="eastAsia"/>
                <w:sz w:val="20"/>
              </w:rPr>
              <w:t xml:space="preserve">マツダ　</w:t>
            </w:r>
            <w:r w:rsidR="0034183F">
              <w:rPr>
                <w:rFonts w:asciiTheme="minorEastAsia" w:eastAsiaTheme="minorEastAsia" w:hAnsiTheme="minorEastAsia" w:hint="eastAsia"/>
                <w:sz w:val="20"/>
              </w:rPr>
              <w:t>キャロル660</w:t>
            </w:r>
            <w:r w:rsidR="00EF280A">
              <w:rPr>
                <w:rFonts w:asciiTheme="minorEastAsia" w:eastAsiaTheme="minorEastAsia" w:hAnsiTheme="minorEastAsia" w:hint="eastAsia"/>
                <w:sz w:val="20"/>
              </w:rPr>
              <w:t xml:space="preserve"> </w:t>
            </w:r>
            <w:r w:rsidR="0034183F">
              <w:rPr>
                <w:rFonts w:asciiTheme="minorEastAsia" w:eastAsiaTheme="minorEastAsia" w:hAnsiTheme="minorEastAsia" w:hint="eastAsia"/>
                <w:sz w:val="20"/>
              </w:rPr>
              <w:t>C</w:t>
            </w:r>
            <w:r w:rsidR="00EF280A">
              <w:rPr>
                <w:rFonts w:asciiTheme="minorEastAsia" w:eastAsiaTheme="minorEastAsia" w:hAnsiTheme="minorEastAsia" w:hint="eastAsia"/>
                <w:sz w:val="20"/>
              </w:rPr>
              <w:t xml:space="preserve"> </w:t>
            </w:r>
            <w:r w:rsidR="0034183F">
              <w:rPr>
                <w:rFonts w:asciiTheme="minorEastAsia" w:eastAsiaTheme="minorEastAsia" w:hAnsiTheme="minorEastAsia" w:hint="eastAsia"/>
                <w:sz w:val="20"/>
              </w:rPr>
              <w:t>2WD</w:t>
            </w:r>
            <w:r w:rsidR="00EF280A">
              <w:rPr>
                <w:rFonts w:asciiTheme="minorEastAsia" w:eastAsiaTheme="minorEastAsia" w:hAnsiTheme="minorEastAsia" w:hint="eastAsia"/>
                <w:sz w:val="20"/>
              </w:rPr>
              <w:t xml:space="preserve"> </w:t>
            </w:r>
            <w:r w:rsidR="0034183F">
              <w:rPr>
                <w:rFonts w:asciiTheme="minorEastAsia" w:eastAsiaTheme="minorEastAsia" w:hAnsiTheme="minorEastAsia" w:hint="eastAsia"/>
                <w:sz w:val="20"/>
              </w:rPr>
              <w:t>CV</w:t>
            </w:r>
            <w:r w:rsidR="00EF280A">
              <w:rPr>
                <w:rFonts w:asciiTheme="minorEastAsia" w:eastAsiaTheme="minorEastAsia" w:hAnsiTheme="minorEastAsia" w:hint="eastAsia"/>
                <w:sz w:val="20"/>
              </w:rPr>
              <w:t>T</w:t>
            </w:r>
          </w:p>
        </w:tc>
      </w:tr>
      <w:tr w:rsidR="006734A2" w14:paraId="24A7BE8A" w14:textId="77777777" w:rsidTr="006734A2">
        <w:tc>
          <w:tcPr>
            <w:tcW w:w="3119" w:type="dxa"/>
          </w:tcPr>
          <w:p w14:paraId="24A7BE88" w14:textId="77777777" w:rsidR="006734A2" w:rsidRDefault="006734A2" w:rsidP="0094710C">
            <w:pPr>
              <w:jc w:val="left"/>
              <w:rPr>
                <w:rFonts w:asciiTheme="minorEastAsia" w:eastAsiaTheme="minorEastAsia" w:hAnsiTheme="minorEastAsia"/>
                <w:sz w:val="20"/>
              </w:rPr>
            </w:pPr>
            <w:r>
              <w:rPr>
                <w:rFonts w:asciiTheme="minorEastAsia" w:eastAsiaTheme="minorEastAsia" w:hAnsiTheme="minorEastAsia" w:hint="eastAsia"/>
                <w:sz w:val="20"/>
              </w:rPr>
              <w:t>２　型式</w:t>
            </w:r>
          </w:p>
        </w:tc>
        <w:tc>
          <w:tcPr>
            <w:tcW w:w="5333" w:type="dxa"/>
          </w:tcPr>
          <w:p w14:paraId="24A7BE89" w14:textId="33276BEB" w:rsidR="006734A2" w:rsidRDefault="00B2674C" w:rsidP="00083412">
            <w:pPr>
              <w:jc w:val="left"/>
              <w:rPr>
                <w:rFonts w:asciiTheme="minorEastAsia" w:eastAsiaTheme="minorEastAsia" w:hAnsiTheme="minorEastAsia"/>
                <w:sz w:val="20"/>
              </w:rPr>
            </w:pPr>
            <w:r>
              <w:rPr>
                <w:rFonts w:asciiTheme="minorEastAsia" w:eastAsiaTheme="minorEastAsia" w:hAnsiTheme="minorEastAsia" w:hint="eastAsia"/>
                <w:sz w:val="20"/>
              </w:rPr>
              <w:t>3BA-HB37S</w:t>
            </w:r>
          </w:p>
        </w:tc>
      </w:tr>
      <w:tr w:rsidR="006734A2" w14:paraId="24A7BE8D" w14:textId="77777777" w:rsidTr="006734A2">
        <w:tc>
          <w:tcPr>
            <w:tcW w:w="3119" w:type="dxa"/>
          </w:tcPr>
          <w:p w14:paraId="24A7BE8B" w14:textId="77777777" w:rsidR="006734A2" w:rsidRPr="005D0532" w:rsidRDefault="006734A2" w:rsidP="0094710C">
            <w:pPr>
              <w:jc w:val="left"/>
              <w:rPr>
                <w:rFonts w:asciiTheme="minorEastAsia" w:eastAsiaTheme="minorEastAsia" w:hAnsiTheme="minorEastAsia"/>
                <w:sz w:val="20"/>
              </w:rPr>
            </w:pPr>
            <w:r w:rsidRPr="005D0532">
              <w:rPr>
                <w:rFonts w:asciiTheme="minorEastAsia" w:eastAsiaTheme="minorEastAsia" w:hAnsiTheme="minorEastAsia" w:hint="eastAsia"/>
                <w:sz w:val="20"/>
              </w:rPr>
              <w:t>３　車台番号</w:t>
            </w:r>
          </w:p>
        </w:tc>
        <w:tc>
          <w:tcPr>
            <w:tcW w:w="5333" w:type="dxa"/>
          </w:tcPr>
          <w:p w14:paraId="24A7BE8C" w14:textId="0E0B6CB5" w:rsidR="006734A2" w:rsidRDefault="006734A2" w:rsidP="0094710C">
            <w:pPr>
              <w:jc w:val="left"/>
              <w:rPr>
                <w:rFonts w:asciiTheme="minorEastAsia" w:eastAsiaTheme="minorEastAsia" w:hAnsiTheme="minorEastAsia"/>
                <w:sz w:val="20"/>
              </w:rPr>
            </w:pPr>
          </w:p>
        </w:tc>
      </w:tr>
      <w:tr w:rsidR="006734A2" w14:paraId="24A7BE90" w14:textId="77777777" w:rsidTr="006734A2">
        <w:tc>
          <w:tcPr>
            <w:tcW w:w="3119" w:type="dxa"/>
          </w:tcPr>
          <w:p w14:paraId="24A7BE8E" w14:textId="77777777" w:rsidR="006734A2" w:rsidRPr="005D0532" w:rsidRDefault="006734A2" w:rsidP="0094710C">
            <w:pPr>
              <w:jc w:val="left"/>
              <w:rPr>
                <w:rFonts w:asciiTheme="minorEastAsia" w:eastAsiaTheme="minorEastAsia" w:hAnsiTheme="minorEastAsia"/>
                <w:sz w:val="20"/>
              </w:rPr>
            </w:pPr>
            <w:r w:rsidRPr="005D0532">
              <w:rPr>
                <w:rFonts w:asciiTheme="minorEastAsia" w:eastAsiaTheme="minorEastAsia" w:hAnsiTheme="minorEastAsia" w:hint="eastAsia"/>
                <w:sz w:val="20"/>
              </w:rPr>
              <w:t>４　登録番号</w:t>
            </w:r>
          </w:p>
        </w:tc>
        <w:tc>
          <w:tcPr>
            <w:tcW w:w="5333" w:type="dxa"/>
          </w:tcPr>
          <w:p w14:paraId="24A7BE8F" w14:textId="4BDB38D0" w:rsidR="006734A2" w:rsidRDefault="006734A2" w:rsidP="0094710C">
            <w:pPr>
              <w:jc w:val="left"/>
              <w:rPr>
                <w:rFonts w:asciiTheme="minorEastAsia" w:eastAsiaTheme="minorEastAsia" w:hAnsiTheme="minorEastAsia"/>
                <w:sz w:val="20"/>
              </w:rPr>
            </w:pPr>
          </w:p>
        </w:tc>
      </w:tr>
      <w:tr w:rsidR="006734A2" w14:paraId="24A7BE93" w14:textId="77777777" w:rsidTr="006734A2">
        <w:tc>
          <w:tcPr>
            <w:tcW w:w="3119" w:type="dxa"/>
          </w:tcPr>
          <w:p w14:paraId="24A7BE91" w14:textId="77777777" w:rsidR="006734A2" w:rsidRDefault="006734A2" w:rsidP="0094710C">
            <w:pPr>
              <w:jc w:val="left"/>
              <w:rPr>
                <w:rFonts w:asciiTheme="minorEastAsia" w:eastAsiaTheme="minorEastAsia" w:hAnsiTheme="minorEastAsia"/>
                <w:sz w:val="20"/>
              </w:rPr>
            </w:pPr>
            <w:r>
              <w:rPr>
                <w:rFonts w:asciiTheme="minorEastAsia" w:eastAsiaTheme="minorEastAsia" w:hAnsiTheme="minorEastAsia" w:hint="eastAsia"/>
                <w:sz w:val="20"/>
              </w:rPr>
              <w:t>５　数量</w:t>
            </w:r>
          </w:p>
        </w:tc>
        <w:tc>
          <w:tcPr>
            <w:tcW w:w="5333" w:type="dxa"/>
          </w:tcPr>
          <w:p w14:paraId="24A7BE92" w14:textId="77777777" w:rsidR="006734A2" w:rsidRDefault="006734A2" w:rsidP="0094710C">
            <w:pPr>
              <w:jc w:val="left"/>
              <w:rPr>
                <w:rFonts w:asciiTheme="minorEastAsia" w:eastAsiaTheme="minorEastAsia" w:hAnsiTheme="minorEastAsia"/>
                <w:sz w:val="20"/>
              </w:rPr>
            </w:pPr>
            <w:r>
              <w:rPr>
                <w:rFonts w:asciiTheme="minorEastAsia" w:eastAsiaTheme="minorEastAsia" w:hAnsiTheme="minorEastAsia" w:hint="eastAsia"/>
                <w:sz w:val="20"/>
              </w:rPr>
              <w:t>１台</w:t>
            </w:r>
          </w:p>
        </w:tc>
      </w:tr>
      <w:tr w:rsidR="006734A2" w14:paraId="24A7BE96" w14:textId="77777777" w:rsidTr="006734A2">
        <w:tc>
          <w:tcPr>
            <w:tcW w:w="3119" w:type="dxa"/>
          </w:tcPr>
          <w:p w14:paraId="24A7BE94" w14:textId="77777777" w:rsidR="006734A2" w:rsidRDefault="006734A2" w:rsidP="0094710C">
            <w:pPr>
              <w:jc w:val="left"/>
              <w:rPr>
                <w:rFonts w:asciiTheme="minorEastAsia" w:eastAsiaTheme="minorEastAsia" w:hAnsiTheme="minorEastAsia"/>
                <w:sz w:val="20"/>
              </w:rPr>
            </w:pPr>
            <w:r>
              <w:rPr>
                <w:rFonts w:asciiTheme="minorEastAsia" w:eastAsiaTheme="minorEastAsia" w:hAnsiTheme="minorEastAsia" w:hint="eastAsia"/>
                <w:sz w:val="20"/>
              </w:rPr>
              <w:t>６　納入場所</w:t>
            </w:r>
          </w:p>
        </w:tc>
        <w:tc>
          <w:tcPr>
            <w:tcW w:w="5333" w:type="dxa"/>
          </w:tcPr>
          <w:p w14:paraId="24A7BE95" w14:textId="77777777" w:rsidR="006734A2" w:rsidRDefault="00F636B4" w:rsidP="0094710C">
            <w:pPr>
              <w:jc w:val="left"/>
              <w:rPr>
                <w:rFonts w:asciiTheme="minorEastAsia" w:eastAsiaTheme="minorEastAsia" w:hAnsiTheme="minorEastAsia"/>
                <w:sz w:val="20"/>
              </w:rPr>
            </w:pPr>
            <w:r>
              <w:rPr>
                <w:rFonts w:asciiTheme="minorEastAsia" w:eastAsiaTheme="minorEastAsia" w:hAnsiTheme="minorEastAsia" w:hint="eastAsia"/>
                <w:sz w:val="20"/>
              </w:rPr>
              <w:t>広島県広島市南区比治山本町12番18号</w:t>
            </w:r>
          </w:p>
        </w:tc>
      </w:tr>
    </w:tbl>
    <w:p w14:paraId="24A7BE97" w14:textId="77777777" w:rsidR="006734A2" w:rsidRDefault="006734A2" w:rsidP="0094710C">
      <w:pPr>
        <w:ind w:firstLineChars="300" w:firstLine="600"/>
        <w:jc w:val="left"/>
        <w:rPr>
          <w:rFonts w:asciiTheme="minorEastAsia" w:eastAsiaTheme="minorEastAsia" w:hAnsiTheme="minorEastAsia"/>
          <w:sz w:val="20"/>
        </w:rPr>
      </w:pPr>
    </w:p>
    <w:p w14:paraId="24A7BE98" w14:textId="77777777" w:rsidR="00403B2D" w:rsidRPr="00150586" w:rsidRDefault="00403B2D" w:rsidP="0094710C">
      <w:pPr>
        <w:jc w:val="left"/>
        <w:rPr>
          <w:rFonts w:asciiTheme="minorEastAsia" w:eastAsiaTheme="minorEastAsia" w:hAnsiTheme="minorEastAsia"/>
          <w:sz w:val="20"/>
        </w:rPr>
      </w:pPr>
      <w:r w:rsidRPr="00150586">
        <w:rPr>
          <w:rFonts w:asciiTheme="minorEastAsia" w:eastAsiaTheme="minorEastAsia" w:hAnsiTheme="minorEastAsia" w:hint="eastAsia"/>
          <w:sz w:val="20"/>
        </w:rPr>
        <w:t>（</w:t>
      </w:r>
      <w:r w:rsidR="004074AC">
        <w:rPr>
          <w:rFonts w:asciiTheme="minorEastAsia" w:eastAsiaTheme="minorEastAsia" w:hAnsiTheme="minorEastAsia" w:hint="eastAsia"/>
          <w:sz w:val="20"/>
        </w:rPr>
        <w:t>賃貸借</w:t>
      </w:r>
      <w:r w:rsidRPr="00150586">
        <w:rPr>
          <w:rFonts w:asciiTheme="minorEastAsia" w:eastAsiaTheme="minorEastAsia" w:hAnsiTheme="minorEastAsia" w:hint="eastAsia"/>
          <w:sz w:val="20"/>
        </w:rPr>
        <w:t>期間）</w:t>
      </w:r>
    </w:p>
    <w:p w14:paraId="24A7BE99" w14:textId="04A9CA70" w:rsidR="00403B2D" w:rsidRPr="00150586" w:rsidRDefault="00403B2D" w:rsidP="0094710C">
      <w:pPr>
        <w:ind w:left="200" w:hangingChars="100" w:hanging="200"/>
        <w:jc w:val="left"/>
        <w:rPr>
          <w:rFonts w:asciiTheme="minorEastAsia" w:eastAsiaTheme="minorEastAsia" w:hAnsiTheme="minorEastAsia"/>
          <w:sz w:val="20"/>
        </w:rPr>
      </w:pPr>
      <w:r w:rsidRPr="00150586">
        <w:rPr>
          <w:rFonts w:asciiTheme="minorEastAsia" w:eastAsiaTheme="minorEastAsia" w:hAnsiTheme="minorEastAsia" w:hint="eastAsia"/>
          <w:sz w:val="20"/>
        </w:rPr>
        <w:t>第</w:t>
      </w:r>
      <w:r w:rsidR="005E248F">
        <w:rPr>
          <w:rFonts w:asciiTheme="minorEastAsia" w:eastAsiaTheme="minorEastAsia" w:hAnsiTheme="minorEastAsia" w:hint="eastAsia"/>
          <w:sz w:val="20"/>
        </w:rPr>
        <w:t>２</w:t>
      </w:r>
      <w:r w:rsidR="00F636B4">
        <w:rPr>
          <w:rFonts w:asciiTheme="minorEastAsia" w:eastAsiaTheme="minorEastAsia" w:hAnsiTheme="minorEastAsia" w:hint="eastAsia"/>
          <w:sz w:val="20"/>
        </w:rPr>
        <w:t>条　賃貸借の期間は</w:t>
      </w:r>
      <w:r w:rsidR="004074AC">
        <w:rPr>
          <w:rFonts w:asciiTheme="minorEastAsia" w:eastAsiaTheme="minorEastAsia" w:hAnsiTheme="minorEastAsia" w:hint="eastAsia"/>
          <w:sz w:val="20"/>
        </w:rPr>
        <w:t>，</w:t>
      </w:r>
      <w:r w:rsidR="00CB5488" w:rsidRPr="00150586">
        <w:rPr>
          <w:rFonts w:asciiTheme="minorEastAsia" w:eastAsiaTheme="minorEastAsia" w:hAnsiTheme="minorEastAsia" w:hint="eastAsia"/>
          <w:sz w:val="20"/>
        </w:rPr>
        <w:t>平成</w:t>
      </w:r>
      <w:r w:rsidR="00EC2E19">
        <w:rPr>
          <w:rFonts w:asciiTheme="minorEastAsia" w:eastAsiaTheme="minorEastAsia" w:hAnsiTheme="minorEastAsia" w:hint="eastAsia"/>
          <w:sz w:val="20"/>
        </w:rPr>
        <w:t>８年４</w:t>
      </w:r>
      <w:r w:rsidR="00CB5488" w:rsidRPr="00150586">
        <w:rPr>
          <w:rFonts w:asciiTheme="minorEastAsia" w:eastAsiaTheme="minorEastAsia" w:hAnsiTheme="minorEastAsia" w:hint="eastAsia"/>
          <w:sz w:val="20"/>
        </w:rPr>
        <w:t>月</w:t>
      </w:r>
      <w:r w:rsidR="00EC2E19">
        <w:rPr>
          <w:rFonts w:asciiTheme="minorEastAsia" w:eastAsiaTheme="minorEastAsia" w:hAnsiTheme="minorEastAsia" w:hint="eastAsia"/>
          <w:sz w:val="20"/>
        </w:rPr>
        <w:t>２５</w:t>
      </w:r>
      <w:r w:rsidR="00CB5488" w:rsidRPr="00150586">
        <w:rPr>
          <w:rFonts w:asciiTheme="minorEastAsia" w:eastAsiaTheme="minorEastAsia" w:hAnsiTheme="minorEastAsia" w:hint="eastAsia"/>
          <w:sz w:val="20"/>
        </w:rPr>
        <w:t>日</w:t>
      </w:r>
      <w:r w:rsidR="00CB5488">
        <w:rPr>
          <w:rFonts w:asciiTheme="minorEastAsia" w:eastAsiaTheme="minorEastAsia" w:hAnsiTheme="minorEastAsia" w:hint="eastAsia"/>
          <w:sz w:val="20"/>
        </w:rPr>
        <w:t>～</w:t>
      </w:r>
      <w:r w:rsidR="00487782">
        <w:rPr>
          <w:rFonts w:asciiTheme="minorEastAsia" w:eastAsiaTheme="minorEastAsia" w:hAnsiTheme="minorEastAsia" w:hint="eastAsia"/>
          <w:sz w:val="20"/>
        </w:rPr>
        <w:t>令和</w:t>
      </w:r>
      <w:r w:rsidR="008B4AE7">
        <w:rPr>
          <w:rFonts w:asciiTheme="minorEastAsia" w:eastAsiaTheme="minorEastAsia" w:hAnsiTheme="minorEastAsia" w:hint="eastAsia"/>
          <w:sz w:val="20"/>
        </w:rPr>
        <w:t>１</w:t>
      </w:r>
      <w:r w:rsidR="005D0532">
        <w:rPr>
          <w:rFonts w:asciiTheme="minorEastAsia" w:eastAsiaTheme="minorEastAsia" w:hAnsiTheme="minorEastAsia" w:hint="eastAsia"/>
          <w:sz w:val="20"/>
        </w:rPr>
        <w:t>３</w:t>
      </w:r>
      <w:r w:rsidR="00CB5488">
        <w:rPr>
          <w:rFonts w:asciiTheme="minorEastAsia" w:eastAsiaTheme="minorEastAsia" w:hAnsiTheme="minorEastAsia" w:hint="eastAsia"/>
          <w:sz w:val="20"/>
        </w:rPr>
        <w:t>年</w:t>
      </w:r>
      <w:r w:rsidR="008B4AE7">
        <w:rPr>
          <w:rFonts w:asciiTheme="minorEastAsia" w:eastAsiaTheme="minorEastAsia" w:hAnsiTheme="minorEastAsia" w:hint="eastAsia"/>
          <w:sz w:val="20"/>
        </w:rPr>
        <w:t>４</w:t>
      </w:r>
      <w:r w:rsidR="00CB5488">
        <w:rPr>
          <w:rFonts w:asciiTheme="minorEastAsia" w:eastAsiaTheme="minorEastAsia" w:hAnsiTheme="minorEastAsia" w:hint="eastAsia"/>
          <w:sz w:val="20"/>
        </w:rPr>
        <w:t>月</w:t>
      </w:r>
      <w:r w:rsidR="008B4AE7">
        <w:rPr>
          <w:rFonts w:asciiTheme="minorEastAsia" w:eastAsiaTheme="minorEastAsia" w:hAnsiTheme="minorEastAsia" w:hint="eastAsia"/>
          <w:sz w:val="20"/>
        </w:rPr>
        <w:t>２４</w:t>
      </w:r>
      <w:r w:rsidR="00CB5488">
        <w:rPr>
          <w:rFonts w:asciiTheme="minorEastAsia" w:eastAsiaTheme="minorEastAsia" w:hAnsiTheme="minorEastAsia" w:hint="eastAsia"/>
          <w:sz w:val="20"/>
        </w:rPr>
        <w:t>日（</w:t>
      </w:r>
      <w:r w:rsidR="005D0532">
        <w:rPr>
          <w:rFonts w:asciiTheme="minorEastAsia" w:eastAsiaTheme="minorEastAsia" w:hAnsiTheme="minorEastAsia" w:hint="eastAsia"/>
          <w:sz w:val="20"/>
        </w:rPr>
        <w:t>60</w:t>
      </w:r>
      <w:r w:rsidR="00CB5488">
        <w:rPr>
          <w:rFonts w:asciiTheme="minorEastAsia" w:eastAsiaTheme="minorEastAsia" w:hAnsiTheme="minorEastAsia" w:hint="eastAsia"/>
          <w:sz w:val="20"/>
        </w:rPr>
        <w:t>か月）</w:t>
      </w:r>
      <w:r w:rsidRPr="00150586">
        <w:rPr>
          <w:rFonts w:asciiTheme="minorEastAsia" w:eastAsiaTheme="minorEastAsia" w:hAnsiTheme="minorEastAsia" w:hint="eastAsia"/>
          <w:sz w:val="20"/>
        </w:rPr>
        <w:t xml:space="preserve">とする。　</w:t>
      </w:r>
    </w:p>
    <w:p w14:paraId="24A7BE9A" w14:textId="77777777" w:rsidR="00403B2D" w:rsidRPr="00150586" w:rsidRDefault="00403B2D" w:rsidP="0094710C">
      <w:pPr>
        <w:jc w:val="left"/>
        <w:rPr>
          <w:rFonts w:asciiTheme="minorEastAsia" w:eastAsiaTheme="minorEastAsia" w:hAnsiTheme="minorEastAsia"/>
          <w:sz w:val="20"/>
        </w:rPr>
      </w:pPr>
      <w:r w:rsidRPr="00150586">
        <w:rPr>
          <w:rFonts w:asciiTheme="minorEastAsia" w:eastAsiaTheme="minorEastAsia" w:hAnsiTheme="minorEastAsia" w:hint="eastAsia"/>
          <w:sz w:val="20"/>
        </w:rPr>
        <w:t>（</w:t>
      </w:r>
      <w:r w:rsidR="00486801">
        <w:rPr>
          <w:rFonts w:asciiTheme="minorEastAsia" w:eastAsiaTheme="minorEastAsia" w:hAnsiTheme="minorEastAsia" w:hint="eastAsia"/>
          <w:sz w:val="20"/>
        </w:rPr>
        <w:t>賃貸借料</w:t>
      </w:r>
      <w:r w:rsidR="00DC18D7">
        <w:rPr>
          <w:rFonts w:asciiTheme="minorEastAsia" w:eastAsiaTheme="minorEastAsia" w:hAnsiTheme="minorEastAsia" w:hint="eastAsia"/>
          <w:sz w:val="20"/>
        </w:rPr>
        <w:t>及び支払回数</w:t>
      </w:r>
      <w:r w:rsidRPr="00150586">
        <w:rPr>
          <w:rFonts w:asciiTheme="minorEastAsia" w:eastAsiaTheme="minorEastAsia" w:hAnsiTheme="minorEastAsia" w:hint="eastAsia"/>
          <w:sz w:val="20"/>
        </w:rPr>
        <w:t>）</w:t>
      </w:r>
    </w:p>
    <w:p w14:paraId="24A7BE9B" w14:textId="2993629E" w:rsidR="00487782" w:rsidRDefault="00403B2D" w:rsidP="0094710C">
      <w:pPr>
        <w:ind w:left="200" w:hangingChars="100" w:hanging="200"/>
        <w:jc w:val="left"/>
        <w:rPr>
          <w:rFonts w:asciiTheme="minorEastAsia" w:eastAsiaTheme="minorEastAsia" w:hAnsiTheme="minorEastAsia"/>
          <w:sz w:val="20"/>
        </w:rPr>
      </w:pPr>
      <w:r w:rsidRPr="00150586">
        <w:rPr>
          <w:rFonts w:asciiTheme="minorEastAsia" w:eastAsiaTheme="minorEastAsia" w:hAnsiTheme="minorEastAsia" w:hint="eastAsia"/>
          <w:sz w:val="20"/>
        </w:rPr>
        <w:t xml:space="preserve">第３条　</w:t>
      </w:r>
      <w:r w:rsidR="00486801">
        <w:rPr>
          <w:rFonts w:asciiTheme="minorEastAsia" w:eastAsiaTheme="minorEastAsia" w:hAnsiTheme="minorEastAsia" w:hint="eastAsia"/>
          <w:sz w:val="20"/>
        </w:rPr>
        <w:t>自動車の賃貸借料は</w:t>
      </w:r>
      <w:r w:rsidR="004074AC">
        <w:rPr>
          <w:rFonts w:asciiTheme="minorEastAsia" w:eastAsiaTheme="minorEastAsia" w:hAnsiTheme="minorEastAsia" w:hint="eastAsia"/>
          <w:sz w:val="20"/>
        </w:rPr>
        <w:t>，</w:t>
      </w:r>
      <w:r w:rsidR="00486801">
        <w:rPr>
          <w:rFonts w:asciiTheme="minorEastAsia" w:eastAsiaTheme="minorEastAsia" w:hAnsiTheme="minorEastAsia" w:hint="eastAsia"/>
          <w:sz w:val="20"/>
        </w:rPr>
        <w:t>月額金</w:t>
      </w:r>
      <w:r w:rsidR="007B0A3A">
        <w:rPr>
          <w:rFonts w:asciiTheme="minorEastAsia" w:eastAsiaTheme="minorEastAsia" w:hAnsiTheme="minorEastAsia" w:hint="eastAsia"/>
          <w:sz w:val="20"/>
        </w:rPr>
        <w:t xml:space="preserve">　　</w:t>
      </w:r>
      <w:r w:rsidR="00961924">
        <w:rPr>
          <w:rFonts w:asciiTheme="minorEastAsia" w:eastAsiaTheme="minorEastAsia" w:hAnsiTheme="minorEastAsia" w:hint="eastAsia"/>
          <w:sz w:val="20"/>
        </w:rPr>
        <w:t>,</w:t>
      </w:r>
      <w:r w:rsidR="007B0A3A">
        <w:rPr>
          <w:rFonts w:asciiTheme="minorEastAsia" w:eastAsiaTheme="minorEastAsia" w:hAnsiTheme="minorEastAsia" w:hint="eastAsia"/>
          <w:sz w:val="20"/>
        </w:rPr>
        <w:t xml:space="preserve">　　　</w:t>
      </w:r>
      <w:r w:rsidRPr="00150586">
        <w:rPr>
          <w:rFonts w:asciiTheme="minorEastAsia" w:eastAsiaTheme="minorEastAsia" w:hAnsiTheme="minorEastAsia" w:hint="eastAsia"/>
          <w:sz w:val="20"/>
        </w:rPr>
        <w:t>円（</w:t>
      </w:r>
      <w:r w:rsidR="00486801">
        <w:rPr>
          <w:rFonts w:asciiTheme="minorEastAsia" w:eastAsiaTheme="minorEastAsia" w:hAnsiTheme="minorEastAsia" w:hint="eastAsia"/>
          <w:sz w:val="20"/>
        </w:rPr>
        <w:t>うち</w:t>
      </w:r>
      <w:r w:rsidRPr="00150586">
        <w:rPr>
          <w:rFonts w:asciiTheme="minorEastAsia" w:eastAsiaTheme="minorEastAsia" w:hAnsiTheme="minorEastAsia" w:hint="eastAsia"/>
          <w:sz w:val="20"/>
        </w:rPr>
        <w:t>消費税及び地方消費税</w:t>
      </w:r>
      <w:r w:rsidR="007B0A3A">
        <w:rPr>
          <w:rFonts w:asciiTheme="minorEastAsia" w:eastAsiaTheme="minorEastAsia" w:hAnsiTheme="minorEastAsia" w:hint="eastAsia"/>
          <w:sz w:val="20"/>
        </w:rPr>
        <w:t xml:space="preserve">　</w:t>
      </w:r>
      <w:r w:rsidR="00961924">
        <w:rPr>
          <w:rFonts w:asciiTheme="minorEastAsia" w:eastAsiaTheme="minorEastAsia" w:hAnsiTheme="minorEastAsia" w:hint="eastAsia"/>
          <w:sz w:val="20"/>
        </w:rPr>
        <w:t>,</w:t>
      </w:r>
      <w:r w:rsidR="007B0A3A">
        <w:rPr>
          <w:rFonts w:asciiTheme="minorEastAsia" w:eastAsiaTheme="minorEastAsia" w:hAnsiTheme="minorEastAsia" w:hint="eastAsia"/>
          <w:sz w:val="20"/>
        </w:rPr>
        <w:t xml:space="preserve">　　</w:t>
      </w:r>
      <w:r w:rsidR="00961924">
        <w:rPr>
          <w:rFonts w:asciiTheme="minorEastAsia" w:eastAsiaTheme="minorEastAsia" w:hAnsiTheme="minorEastAsia" w:hint="eastAsia"/>
          <w:sz w:val="20"/>
        </w:rPr>
        <w:t>円</w:t>
      </w:r>
      <w:r w:rsidR="00486801">
        <w:rPr>
          <w:rFonts w:asciiTheme="minorEastAsia" w:eastAsiaTheme="minorEastAsia" w:hAnsiTheme="minorEastAsia" w:hint="eastAsia"/>
          <w:sz w:val="20"/>
        </w:rPr>
        <w:t>）とする</w:t>
      </w:r>
      <w:r w:rsidR="00961924">
        <w:rPr>
          <w:rFonts w:asciiTheme="minorEastAsia" w:eastAsiaTheme="minorEastAsia" w:hAnsiTheme="minorEastAsia" w:hint="eastAsia"/>
          <w:sz w:val="20"/>
        </w:rPr>
        <w:t>。</w:t>
      </w:r>
    </w:p>
    <w:p w14:paraId="24A7BE9C" w14:textId="77777777" w:rsidR="00AC3AF5" w:rsidRDefault="00AC3AF5"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２　賃貸借料には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仕様書に定める費用を含むものとする。</w:t>
      </w:r>
    </w:p>
    <w:p w14:paraId="24A7BE9D" w14:textId="250528CE" w:rsidR="00AC3AF5" w:rsidRDefault="00AC3AF5"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３　支払回数は</w:t>
      </w:r>
      <w:r w:rsidR="008F3673">
        <w:rPr>
          <w:rFonts w:asciiTheme="minorEastAsia" w:eastAsiaTheme="minorEastAsia" w:hAnsiTheme="minorEastAsia" w:hint="eastAsia"/>
          <w:sz w:val="20"/>
        </w:rPr>
        <w:t>６０</w:t>
      </w:r>
      <w:r>
        <w:rPr>
          <w:rFonts w:asciiTheme="minorEastAsia" w:eastAsiaTheme="minorEastAsia" w:hAnsiTheme="minorEastAsia" w:hint="eastAsia"/>
          <w:sz w:val="20"/>
        </w:rPr>
        <w:t>回とする。</w:t>
      </w:r>
    </w:p>
    <w:p w14:paraId="24A7BE9E" w14:textId="77777777" w:rsidR="00DC18D7" w:rsidRDefault="00DC18D7"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（消費税及び地方消費税）</w:t>
      </w:r>
    </w:p>
    <w:p w14:paraId="24A7BE9F" w14:textId="77777777" w:rsidR="00DC18D7" w:rsidRDefault="00DC18D7"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第４条　消費税及び地方消費税（以下</w:t>
      </w:r>
      <w:r w:rsidR="004074AC">
        <w:rPr>
          <w:rFonts w:asciiTheme="minorEastAsia" w:eastAsiaTheme="minorEastAsia" w:hAnsiTheme="minorEastAsia" w:hint="eastAsia"/>
          <w:sz w:val="20"/>
        </w:rPr>
        <w:t>，</w:t>
      </w:r>
      <w:r>
        <w:rPr>
          <w:rFonts w:asciiTheme="minorEastAsia" w:eastAsiaTheme="minorEastAsia" w:hAnsiTheme="minorEastAsia" w:hint="eastAsia"/>
          <w:sz w:val="20"/>
        </w:rPr>
        <w:t>「消費税」という。）の税率等に変更があった場合は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甲が乙に支払うべき消費税につき</w:t>
      </w:r>
      <w:r w:rsidR="004074AC">
        <w:rPr>
          <w:rFonts w:asciiTheme="minorEastAsia" w:eastAsiaTheme="minorEastAsia" w:hAnsiTheme="minorEastAsia" w:hint="eastAsia"/>
          <w:sz w:val="20"/>
        </w:rPr>
        <w:t>，</w:t>
      </w:r>
      <w:r>
        <w:rPr>
          <w:rFonts w:asciiTheme="minorEastAsia" w:eastAsiaTheme="minorEastAsia" w:hAnsiTheme="minorEastAsia" w:hint="eastAsia"/>
          <w:sz w:val="20"/>
        </w:rPr>
        <w:t>必要な増減の調整を行うものとする。</w:t>
      </w:r>
    </w:p>
    <w:p w14:paraId="24A7BEA0" w14:textId="77777777" w:rsidR="00A17163" w:rsidRDefault="00A17163"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（賃貸借料の支払及び遅延利息）</w:t>
      </w:r>
    </w:p>
    <w:p w14:paraId="24A7BEA1" w14:textId="77777777" w:rsidR="00A17163" w:rsidRDefault="00A17163"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153BC2">
        <w:rPr>
          <w:rFonts w:asciiTheme="minorEastAsia" w:eastAsiaTheme="minorEastAsia" w:hAnsiTheme="minorEastAsia" w:hint="eastAsia"/>
          <w:sz w:val="20"/>
        </w:rPr>
        <w:t>５</w:t>
      </w:r>
      <w:r>
        <w:rPr>
          <w:rFonts w:asciiTheme="minorEastAsia" w:eastAsiaTheme="minorEastAsia" w:hAnsiTheme="minorEastAsia" w:hint="eastAsia"/>
          <w:sz w:val="20"/>
        </w:rPr>
        <w:t xml:space="preserve">条　</w:t>
      </w:r>
      <w:r w:rsidR="00487782">
        <w:rPr>
          <w:rFonts w:asciiTheme="minorEastAsia" w:eastAsiaTheme="minorEastAsia" w:hAnsiTheme="minorEastAsia" w:hint="eastAsia"/>
          <w:sz w:val="20"/>
        </w:rPr>
        <w:t>甲は</w:t>
      </w:r>
      <w:r w:rsidR="004074AC">
        <w:rPr>
          <w:rFonts w:asciiTheme="minorEastAsia" w:eastAsiaTheme="minorEastAsia" w:hAnsiTheme="minorEastAsia" w:hint="eastAsia"/>
          <w:sz w:val="20"/>
        </w:rPr>
        <w:t>，</w:t>
      </w:r>
      <w:r w:rsidR="00487782">
        <w:rPr>
          <w:rFonts w:asciiTheme="minorEastAsia" w:eastAsiaTheme="minorEastAsia" w:hAnsiTheme="minorEastAsia" w:hint="eastAsia"/>
          <w:sz w:val="20"/>
        </w:rPr>
        <w:t>乙に対して支払うべき</w:t>
      </w:r>
      <w:r w:rsidR="00D3748F">
        <w:rPr>
          <w:rFonts w:asciiTheme="minorEastAsia" w:eastAsiaTheme="minorEastAsia" w:hAnsiTheme="minorEastAsia" w:hint="eastAsia"/>
          <w:sz w:val="20"/>
        </w:rPr>
        <w:t>賃貸借</w:t>
      </w:r>
      <w:r w:rsidR="00487782">
        <w:rPr>
          <w:rFonts w:asciiTheme="minorEastAsia" w:eastAsiaTheme="minorEastAsia" w:hAnsiTheme="minorEastAsia" w:hint="eastAsia"/>
          <w:sz w:val="20"/>
        </w:rPr>
        <w:t>料は第３条の月額とし</w:t>
      </w:r>
      <w:r w:rsidR="004074AC">
        <w:rPr>
          <w:rFonts w:asciiTheme="minorEastAsia" w:eastAsiaTheme="minorEastAsia" w:hAnsiTheme="minorEastAsia" w:hint="eastAsia"/>
          <w:sz w:val="20"/>
        </w:rPr>
        <w:t>，</w:t>
      </w:r>
      <w:r w:rsidR="00487782">
        <w:rPr>
          <w:rFonts w:asciiTheme="minorEastAsia" w:eastAsiaTheme="minorEastAsia" w:hAnsiTheme="minorEastAsia" w:hint="eastAsia"/>
          <w:sz w:val="20"/>
        </w:rPr>
        <w:t>毎月</w:t>
      </w:r>
      <w:r w:rsidR="00487782" w:rsidRPr="00D3748F">
        <w:rPr>
          <w:rFonts w:asciiTheme="minorEastAsia" w:eastAsiaTheme="minorEastAsia" w:hAnsiTheme="minorEastAsia" w:hint="eastAsia"/>
          <w:sz w:val="20"/>
          <w:u w:val="thick"/>
        </w:rPr>
        <w:t xml:space="preserve">　</w:t>
      </w:r>
      <w:r w:rsidR="00487782">
        <w:rPr>
          <w:rFonts w:asciiTheme="minorEastAsia" w:eastAsiaTheme="minorEastAsia" w:hAnsiTheme="minorEastAsia" w:hint="eastAsia"/>
          <w:sz w:val="20"/>
        </w:rPr>
        <w:t>日に乙の預金口座に振り替えるものとする。</w:t>
      </w:r>
    </w:p>
    <w:p w14:paraId="24A7BEA2" w14:textId="77777777" w:rsidR="00A17163" w:rsidRDefault="00A17163"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２　乙は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甲の責めに帰する事由により前項の</w:t>
      </w:r>
      <w:r w:rsidR="00645168">
        <w:rPr>
          <w:rFonts w:asciiTheme="minorEastAsia" w:eastAsiaTheme="minorEastAsia" w:hAnsiTheme="minorEastAsia" w:hint="eastAsia"/>
          <w:sz w:val="20"/>
        </w:rPr>
        <w:t>賃貸借</w:t>
      </w:r>
      <w:r>
        <w:rPr>
          <w:rFonts w:asciiTheme="minorEastAsia" w:eastAsiaTheme="minorEastAsia" w:hAnsiTheme="minorEastAsia" w:hint="eastAsia"/>
          <w:sz w:val="20"/>
        </w:rPr>
        <w:t>料の支払が遅れた場合においては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甲に対して</w:t>
      </w:r>
      <w:r w:rsidR="004074AC">
        <w:rPr>
          <w:rFonts w:asciiTheme="minorEastAsia" w:eastAsiaTheme="minorEastAsia" w:hAnsiTheme="minorEastAsia" w:hint="eastAsia"/>
          <w:sz w:val="20"/>
        </w:rPr>
        <w:t>，</w:t>
      </w:r>
      <w:r>
        <w:rPr>
          <w:rFonts w:asciiTheme="minorEastAsia" w:eastAsiaTheme="minorEastAsia" w:hAnsiTheme="minorEastAsia" w:hint="eastAsia"/>
          <w:sz w:val="20"/>
        </w:rPr>
        <w:t>遅延日数に応じ</w:t>
      </w:r>
      <w:r w:rsidR="004074AC">
        <w:rPr>
          <w:rFonts w:asciiTheme="minorEastAsia" w:eastAsiaTheme="minorEastAsia" w:hAnsiTheme="minorEastAsia" w:hint="eastAsia"/>
          <w:sz w:val="20"/>
        </w:rPr>
        <w:t>，</w:t>
      </w:r>
      <w:r>
        <w:rPr>
          <w:rFonts w:asciiTheme="minorEastAsia" w:eastAsiaTheme="minorEastAsia" w:hAnsiTheme="minorEastAsia" w:hint="eastAsia"/>
          <w:sz w:val="20"/>
        </w:rPr>
        <w:t>政府契約の支払遅延防止等に関する法律（昭和24年法律第256号）第８条第１項の規定</w:t>
      </w:r>
      <w:r w:rsidR="00AC3AF5">
        <w:rPr>
          <w:rFonts w:asciiTheme="minorEastAsia" w:eastAsiaTheme="minorEastAsia" w:hAnsiTheme="minorEastAsia" w:hint="eastAsia"/>
          <w:sz w:val="20"/>
        </w:rPr>
        <w:t>に</w:t>
      </w:r>
      <w:r>
        <w:rPr>
          <w:rFonts w:asciiTheme="minorEastAsia" w:eastAsiaTheme="minorEastAsia" w:hAnsiTheme="minorEastAsia" w:hint="eastAsia"/>
          <w:sz w:val="20"/>
        </w:rPr>
        <w:t>基づき財務大臣が銀行の一般貸付利率を勘案して決定する利率を乗じて計算した額（その額に100円未満の端数があるとき</w:t>
      </w:r>
      <w:r w:rsidR="004074AC">
        <w:rPr>
          <w:rFonts w:asciiTheme="minorEastAsia" w:eastAsiaTheme="minorEastAsia" w:hAnsiTheme="minorEastAsia" w:hint="eastAsia"/>
          <w:sz w:val="20"/>
        </w:rPr>
        <w:t>，</w:t>
      </w:r>
      <w:r>
        <w:rPr>
          <w:rFonts w:asciiTheme="minorEastAsia" w:eastAsiaTheme="minorEastAsia" w:hAnsiTheme="minorEastAsia" w:hint="eastAsia"/>
          <w:sz w:val="20"/>
        </w:rPr>
        <w:t>又はその額の全額が100円未満であるときは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その端数額又はその全額を切り捨てた</w:t>
      </w:r>
      <w:r w:rsidR="004E2829">
        <w:rPr>
          <w:rFonts w:asciiTheme="minorEastAsia" w:eastAsiaTheme="minorEastAsia" w:hAnsiTheme="minorEastAsia" w:hint="eastAsia"/>
          <w:sz w:val="20"/>
        </w:rPr>
        <w:t>額</w:t>
      </w:r>
      <w:r>
        <w:rPr>
          <w:rFonts w:asciiTheme="minorEastAsia" w:eastAsiaTheme="minorEastAsia" w:hAnsiTheme="minorEastAsia" w:hint="eastAsia"/>
          <w:sz w:val="20"/>
        </w:rPr>
        <w:t>）</w:t>
      </w:r>
      <w:r w:rsidR="004E2829">
        <w:rPr>
          <w:rFonts w:asciiTheme="minorEastAsia" w:eastAsiaTheme="minorEastAsia" w:hAnsiTheme="minorEastAsia" w:hint="eastAsia"/>
          <w:sz w:val="20"/>
        </w:rPr>
        <w:t>の遅延利息の支払いを請求することができる。</w:t>
      </w:r>
    </w:p>
    <w:p w14:paraId="24A7BEA3" w14:textId="77777777" w:rsidR="00D3748F" w:rsidRDefault="00D3748F" w:rsidP="0094710C">
      <w:pPr>
        <w:ind w:left="200" w:hangingChars="100" w:hanging="200"/>
        <w:jc w:val="left"/>
        <w:rPr>
          <w:rFonts w:asciiTheme="minorEastAsia" w:eastAsiaTheme="minorEastAsia" w:hAnsiTheme="minorEastAsia"/>
          <w:sz w:val="20"/>
        </w:rPr>
      </w:pPr>
    </w:p>
    <w:p w14:paraId="24A7BEA4" w14:textId="77777777" w:rsidR="004E2829" w:rsidRDefault="004E2829"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lastRenderedPageBreak/>
        <w:t>（権利義務の譲渡の禁止）</w:t>
      </w:r>
    </w:p>
    <w:p w14:paraId="24A7BEA5" w14:textId="77777777" w:rsidR="004E2829" w:rsidRDefault="004E2829"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153BC2">
        <w:rPr>
          <w:rFonts w:asciiTheme="minorEastAsia" w:eastAsiaTheme="minorEastAsia" w:hAnsiTheme="minorEastAsia" w:hint="eastAsia"/>
          <w:sz w:val="20"/>
        </w:rPr>
        <w:t>６</w:t>
      </w:r>
      <w:r>
        <w:rPr>
          <w:rFonts w:asciiTheme="minorEastAsia" w:eastAsiaTheme="minorEastAsia" w:hAnsiTheme="minorEastAsia" w:hint="eastAsia"/>
          <w:sz w:val="20"/>
        </w:rPr>
        <w:t>条　乙は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この契約から生ずる一切の権利若しくは義務を第三者に譲渡し</w:t>
      </w:r>
      <w:r w:rsidR="004074AC">
        <w:rPr>
          <w:rFonts w:asciiTheme="minorEastAsia" w:eastAsiaTheme="minorEastAsia" w:hAnsiTheme="minorEastAsia" w:hint="eastAsia"/>
          <w:sz w:val="20"/>
        </w:rPr>
        <w:t>，</w:t>
      </w:r>
      <w:r>
        <w:rPr>
          <w:rFonts w:asciiTheme="minorEastAsia" w:eastAsiaTheme="minorEastAsia" w:hAnsiTheme="minorEastAsia" w:hint="eastAsia"/>
          <w:sz w:val="20"/>
        </w:rPr>
        <w:t>又は承継させてはならない。ただし</w:t>
      </w:r>
      <w:r w:rsidR="004074AC">
        <w:rPr>
          <w:rFonts w:asciiTheme="minorEastAsia" w:eastAsiaTheme="minorEastAsia" w:hAnsiTheme="minorEastAsia" w:hint="eastAsia"/>
          <w:sz w:val="20"/>
        </w:rPr>
        <w:t>，</w:t>
      </w:r>
      <w:r>
        <w:rPr>
          <w:rFonts w:asciiTheme="minorEastAsia" w:eastAsiaTheme="minorEastAsia" w:hAnsiTheme="minorEastAsia" w:hint="eastAsia"/>
          <w:sz w:val="20"/>
        </w:rPr>
        <w:t>あらかじめ甲の書面による承諾を得た場合はこの限りででない。</w:t>
      </w:r>
    </w:p>
    <w:p w14:paraId="24A7BEA6" w14:textId="77777777" w:rsidR="00153BC2" w:rsidRDefault="00153BC2"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（甲の地位の承継）</w:t>
      </w:r>
    </w:p>
    <w:p w14:paraId="24A7BEA7" w14:textId="77777777" w:rsidR="00153BC2" w:rsidRDefault="00153BC2"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100477">
        <w:rPr>
          <w:rFonts w:asciiTheme="minorEastAsia" w:eastAsiaTheme="minorEastAsia" w:hAnsiTheme="minorEastAsia" w:hint="eastAsia"/>
          <w:sz w:val="20"/>
        </w:rPr>
        <w:t>７</w:t>
      </w:r>
      <w:r>
        <w:rPr>
          <w:rFonts w:asciiTheme="minorEastAsia" w:eastAsiaTheme="minorEastAsia" w:hAnsiTheme="minorEastAsia" w:hint="eastAsia"/>
          <w:sz w:val="20"/>
        </w:rPr>
        <w:t xml:space="preserve">条　</w:t>
      </w:r>
      <w:r w:rsidRPr="00150586">
        <w:rPr>
          <w:rFonts w:asciiTheme="minorEastAsia" w:eastAsiaTheme="minorEastAsia" w:hAnsiTheme="minorEastAsia" w:cstheme="minorBidi" w:hint="eastAsia"/>
          <w:sz w:val="20"/>
        </w:rPr>
        <w:t>賃貸借期間中に，広島県知事が甲を広島県立広島産業会館の指定管理者として指定する期間が終了し，又は指定の取り消しがあった場合には，広島県知事が新たに指定する指定管理者が，本契約における甲の地位及び当該地位に基づく一切の権利及び義務を承継するものとする。</w:t>
      </w:r>
    </w:p>
    <w:p w14:paraId="24A7BEA8" w14:textId="77777777" w:rsidR="004E2829" w:rsidRDefault="004E2829"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（自動車の引き渡し）</w:t>
      </w:r>
    </w:p>
    <w:p w14:paraId="24A7BEA9" w14:textId="77777777" w:rsidR="004E2829" w:rsidRDefault="004E2829"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100477">
        <w:rPr>
          <w:rFonts w:asciiTheme="minorEastAsia" w:eastAsiaTheme="minorEastAsia" w:hAnsiTheme="minorEastAsia" w:hint="eastAsia"/>
          <w:sz w:val="20"/>
        </w:rPr>
        <w:t>８</w:t>
      </w:r>
      <w:r>
        <w:rPr>
          <w:rFonts w:asciiTheme="minorEastAsia" w:eastAsiaTheme="minorEastAsia" w:hAnsiTheme="minorEastAsia" w:hint="eastAsia"/>
          <w:sz w:val="20"/>
        </w:rPr>
        <w:t>条　自動車の甲への引き渡しは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乙が自動車登録完了の後</w:t>
      </w:r>
      <w:r w:rsidR="004074AC">
        <w:rPr>
          <w:rFonts w:asciiTheme="minorEastAsia" w:eastAsiaTheme="minorEastAsia" w:hAnsiTheme="minorEastAsia" w:hint="eastAsia"/>
          <w:sz w:val="20"/>
        </w:rPr>
        <w:t>，</w:t>
      </w:r>
      <w:r w:rsidR="00054FD6">
        <w:rPr>
          <w:rFonts w:asciiTheme="minorEastAsia" w:eastAsiaTheme="minorEastAsia" w:hAnsiTheme="minorEastAsia" w:hint="eastAsia"/>
          <w:sz w:val="20"/>
        </w:rPr>
        <w:t>速やかに甲が指定する場所にいて行うものとする。</w:t>
      </w:r>
    </w:p>
    <w:p w14:paraId="24A7BEAA" w14:textId="77777777" w:rsidR="00054FD6" w:rsidRDefault="00054FD6"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２　甲は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自動車の引き渡しを受けた場合は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検査の上</w:t>
      </w:r>
      <w:r w:rsidR="004074AC">
        <w:rPr>
          <w:rFonts w:asciiTheme="minorEastAsia" w:eastAsiaTheme="minorEastAsia" w:hAnsiTheme="minorEastAsia" w:hint="eastAsia"/>
          <w:sz w:val="20"/>
        </w:rPr>
        <w:t>，</w:t>
      </w:r>
      <w:r w:rsidR="00487782">
        <w:rPr>
          <w:rFonts w:asciiTheme="minorEastAsia" w:eastAsiaTheme="minorEastAsia" w:hAnsiTheme="minorEastAsia" w:hint="eastAsia"/>
          <w:sz w:val="20"/>
        </w:rPr>
        <w:t>受領す</w:t>
      </w:r>
      <w:r>
        <w:rPr>
          <w:rFonts w:asciiTheme="minorEastAsia" w:eastAsiaTheme="minorEastAsia" w:hAnsiTheme="minorEastAsia" w:hint="eastAsia"/>
          <w:sz w:val="20"/>
        </w:rPr>
        <w:t>るものとする。</w:t>
      </w:r>
    </w:p>
    <w:p w14:paraId="24A7BEAB" w14:textId="77777777" w:rsidR="00054FD6" w:rsidRDefault="00054FD6"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３　当該自動車の引き渡しに要する一切の費用は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乙の負担とする。</w:t>
      </w:r>
    </w:p>
    <w:p w14:paraId="24A7BEAC" w14:textId="77777777" w:rsidR="00DC18D7" w:rsidRDefault="00DC18D7"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４　自動車には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仕様書に定める付属品・架装品を設置するものとする。</w:t>
      </w:r>
    </w:p>
    <w:p w14:paraId="24A7BEAD" w14:textId="77777777" w:rsidR="00054FD6" w:rsidRDefault="00054FD6"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（自動車の瑕疵）</w:t>
      </w:r>
    </w:p>
    <w:p w14:paraId="24A7BEAE" w14:textId="77777777" w:rsidR="00054FD6" w:rsidRDefault="00054FD6"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100477">
        <w:rPr>
          <w:rFonts w:asciiTheme="minorEastAsia" w:eastAsiaTheme="minorEastAsia" w:hAnsiTheme="minorEastAsia" w:hint="eastAsia"/>
          <w:sz w:val="20"/>
        </w:rPr>
        <w:t>９</w:t>
      </w:r>
      <w:r>
        <w:rPr>
          <w:rFonts w:asciiTheme="minorEastAsia" w:eastAsiaTheme="minorEastAsia" w:hAnsiTheme="minorEastAsia" w:hint="eastAsia"/>
          <w:sz w:val="20"/>
        </w:rPr>
        <w:t>条　自動車に設計</w:t>
      </w:r>
      <w:r w:rsidR="004074AC">
        <w:rPr>
          <w:rFonts w:asciiTheme="minorEastAsia" w:eastAsiaTheme="minorEastAsia" w:hAnsiTheme="minorEastAsia" w:hint="eastAsia"/>
          <w:sz w:val="20"/>
        </w:rPr>
        <w:t>，</w:t>
      </w:r>
      <w:r>
        <w:rPr>
          <w:rFonts w:asciiTheme="minorEastAsia" w:eastAsiaTheme="minorEastAsia" w:hAnsiTheme="minorEastAsia" w:hint="eastAsia"/>
          <w:sz w:val="20"/>
        </w:rPr>
        <w:t>材質</w:t>
      </w:r>
      <w:r w:rsidR="004074AC">
        <w:rPr>
          <w:rFonts w:asciiTheme="minorEastAsia" w:eastAsiaTheme="minorEastAsia" w:hAnsiTheme="minorEastAsia" w:hint="eastAsia"/>
          <w:sz w:val="20"/>
        </w:rPr>
        <w:t>，</w:t>
      </w:r>
      <w:r>
        <w:rPr>
          <w:rFonts w:asciiTheme="minorEastAsia" w:eastAsiaTheme="minorEastAsia" w:hAnsiTheme="minorEastAsia" w:hint="eastAsia"/>
          <w:sz w:val="20"/>
        </w:rPr>
        <w:t>製造上の瑕疵又は隠れた瑕疵があった場合は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自動車の保証書に従い</w:t>
      </w:r>
      <w:r w:rsidR="004074AC">
        <w:rPr>
          <w:rFonts w:asciiTheme="minorEastAsia" w:eastAsiaTheme="minorEastAsia" w:hAnsiTheme="minorEastAsia" w:hint="eastAsia"/>
          <w:sz w:val="20"/>
        </w:rPr>
        <w:t>，</w:t>
      </w:r>
      <w:r>
        <w:rPr>
          <w:rFonts w:asciiTheme="minorEastAsia" w:eastAsiaTheme="minorEastAsia" w:hAnsiTheme="minorEastAsia" w:hint="eastAsia"/>
          <w:sz w:val="20"/>
        </w:rPr>
        <w:t>自動車の製造者又は販売者から担保責任の履行を</w:t>
      </w:r>
      <w:r w:rsidR="00487782">
        <w:rPr>
          <w:rFonts w:asciiTheme="minorEastAsia" w:eastAsiaTheme="minorEastAsia" w:hAnsiTheme="minorEastAsia" w:hint="eastAsia"/>
          <w:sz w:val="20"/>
        </w:rPr>
        <w:t>受ける</w:t>
      </w:r>
      <w:r>
        <w:rPr>
          <w:rFonts w:asciiTheme="minorEastAsia" w:eastAsiaTheme="minorEastAsia" w:hAnsiTheme="minorEastAsia" w:hint="eastAsia"/>
          <w:sz w:val="20"/>
        </w:rPr>
        <w:t>ものとする。この場合</w:t>
      </w:r>
      <w:r w:rsidR="004074AC">
        <w:rPr>
          <w:rFonts w:asciiTheme="minorEastAsia" w:eastAsiaTheme="minorEastAsia" w:hAnsiTheme="minorEastAsia" w:hint="eastAsia"/>
          <w:sz w:val="20"/>
        </w:rPr>
        <w:t>，</w:t>
      </w:r>
      <w:r>
        <w:rPr>
          <w:rFonts w:asciiTheme="minorEastAsia" w:eastAsiaTheme="minorEastAsia" w:hAnsiTheme="minorEastAsia" w:hint="eastAsia"/>
          <w:sz w:val="20"/>
        </w:rPr>
        <w:t>乙は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甲のそれらの者に対する請求又は権利行使につき可能な協力を行うものとする。</w:t>
      </w:r>
    </w:p>
    <w:p w14:paraId="24A7BEAF" w14:textId="77777777" w:rsidR="00054FD6" w:rsidRDefault="00054FD6"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（自動車の使用</w:t>
      </w:r>
      <w:r w:rsidR="004074AC">
        <w:rPr>
          <w:rFonts w:asciiTheme="minorEastAsia" w:eastAsiaTheme="minorEastAsia" w:hAnsiTheme="minorEastAsia" w:hint="eastAsia"/>
          <w:sz w:val="20"/>
        </w:rPr>
        <w:t>，</w:t>
      </w:r>
      <w:r>
        <w:rPr>
          <w:rFonts w:asciiTheme="minorEastAsia" w:eastAsiaTheme="minorEastAsia" w:hAnsiTheme="minorEastAsia" w:hint="eastAsia"/>
          <w:sz w:val="20"/>
        </w:rPr>
        <w:t>保管）</w:t>
      </w:r>
    </w:p>
    <w:p w14:paraId="24A7BEB0" w14:textId="77777777" w:rsidR="00054FD6" w:rsidRDefault="00054FD6"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100477">
        <w:rPr>
          <w:rFonts w:asciiTheme="minorEastAsia" w:eastAsiaTheme="minorEastAsia" w:hAnsiTheme="minorEastAsia" w:hint="eastAsia"/>
          <w:sz w:val="20"/>
        </w:rPr>
        <w:t>10</w:t>
      </w:r>
      <w:r>
        <w:rPr>
          <w:rFonts w:asciiTheme="minorEastAsia" w:eastAsiaTheme="minorEastAsia" w:hAnsiTheme="minorEastAsia" w:hint="eastAsia"/>
          <w:sz w:val="20"/>
        </w:rPr>
        <w:t>条　甲は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その引き渡しを受けた自動車につき善良な管理者の注意をもってこれを管理しなければならない。</w:t>
      </w:r>
    </w:p>
    <w:p w14:paraId="24A7BEB1" w14:textId="77777777" w:rsidR="00054FD6" w:rsidRDefault="00054FD6"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２　甲は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自動車を使用するに当たっては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法令及び諸規則に従い</w:t>
      </w:r>
      <w:r w:rsidR="004074AC">
        <w:rPr>
          <w:rFonts w:asciiTheme="minorEastAsia" w:eastAsiaTheme="minorEastAsia" w:hAnsiTheme="minorEastAsia" w:hint="eastAsia"/>
          <w:sz w:val="20"/>
        </w:rPr>
        <w:t>，</w:t>
      </w:r>
      <w:r>
        <w:rPr>
          <w:rFonts w:asciiTheme="minorEastAsia" w:eastAsiaTheme="minorEastAsia" w:hAnsiTheme="minorEastAsia" w:hint="eastAsia"/>
          <w:sz w:val="20"/>
        </w:rPr>
        <w:t>日常点検整備を行い安全運転に勤めるものとする。</w:t>
      </w:r>
    </w:p>
    <w:p w14:paraId="24A7BEB2" w14:textId="77777777" w:rsidR="00054FD6" w:rsidRDefault="00054FD6"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３　甲は</w:t>
      </w:r>
      <w:r w:rsidR="004074AC">
        <w:rPr>
          <w:rFonts w:asciiTheme="minorEastAsia" w:eastAsiaTheme="minorEastAsia" w:hAnsiTheme="minorEastAsia" w:hint="eastAsia"/>
          <w:sz w:val="20"/>
        </w:rPr>
        <w:t>，</w:t>
      </w:r>
      <w:r w:rsidR="00FB1849">
        <w:rPr>
          <w:rFonts w:asciiTheme="minorEastAsia" w:eastAsiaTheme="minorEastAsia" w:hAnsiTheme="minorEastAsia" w:hint="eastAsia"/>
          <w:sz w:val="20"/>
        </w:rPr>
        <w:t>自動車を仕様書に定める保管場所で保管するものとし</w:t>
      </w:r>
      <w:r w:rsidR="004074AC">
        <w:rPr>
          <w:rFonts w:asciiTheme="minorEastAsia" w:eastAsiaTheme="minorEastAsia" w:hAnsiTheme="minorEastAsia" w:hint="eastAsia"/>
          <w:sz w:val="20"/>
        </w:rPr>
        <w:t>，</w:t>
      </w:r>
      <w:r w:rsidR="00FB1849">
        <w:rPr>
          <w:rFonts w:asciiTheme="minorEastAsia" w:eastAsiaTheme="minorEastAsia" w:hAnsiTheme="minorEastAsia" w:hint="eastAsia"/>
          <w:sz w:val="20"/>
        </w:rPr>
        <w:t>乙の事前の承諾を得なければ</w:t>
      </w:r>
      <w:r w:rsidR="004074AC">
        <w:rPr>
          <w:rFonts w:asciiTheme="minorEastAsia" w:eastAsiaTheme="minorEastAsia" w:hAnsiTheme="minorEastAsia" w:hint="eastAsia"/>
          <w:sz w:val="20"/>
        </w:rPr>
        <w:t>，</w:t>
      </w:r>
      <w:r w:rsidR="00FB1849">
        <w:rPr>
          <w:rFonts w:asciiTheme="minorEastAsia" w:eastAsiaTheme="minorEastAsia" w:hAnsiTheme="minorEastAsia" w:hint="eastAsia"/>
          <w:sz w:val="20"/>
        </w:rPr>
        <w:t>その変更はできないものとする。</w:t>
      </w:r>
    </w:p>
    <w:p w14:paraId="24A7BEB3" w14:textId="77777777" w:rsidR="00FB1849" w:rsidRDefault="00FB1849"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w:t>
      </w:r>
      <w:r w:rsidR="00F41DB2">
        <w:rPr>
          <w:rFonts w:asciiTheme="minorEastAsia" w:eastAsiaTheme="minorEastAsia" w:hAnsiTheme="minorEastAsia" w:hint="eastAsia"/>
          <w:sz w:val="20"/>
        </w:rPr>
        <w:t>原状</w:t>
      </w:r>
      <w:r>
        <w:rPr>
          <w:rFonts w:asciiTheme="minorEastAsia" w:eastAsiaTheme="minorEastAsia" w:hAnsiTheme="minorEastAsia" w:hint="eastAsia"/>
          <w:sz w:val="20"/>
        </w:rPr>
        <w:t>の変更）</w:t>
      </w:r>
    </w:p>
    <w:p w14:paraId="24A7BEB4" w14:textId="77777777" w:rsidR="00FB1849" w:rsidRDefault="00FB1849"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100477">
        <w:rPr>
          <w:rFonts w:asciiTheme="minorEastAsia" w:eastAsiaTheme="minorEastAsia" w:hAnsiTheme="minorEastAsia" w:hint="eastAsia"/>
          <w:sz w:val="20"/>
        </w:rPr>
        <w:t>11</w:t>
      </w:r>
      <w:r>
        <w:rPr>
          <w:rFonts w:asciiTheme="minorEastAsia" w:eastAsiaTheme="minorEastAsia" w:hAnsiTheme="minorEastAsia" w:hint="eastAsia"/>
          <w:sz w:val="20"/>
        </w:rPr>
        <w:t>条　甲は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自動車の改造</w:t>
      </w:r>
      <w:r w:rsidR="004074AC">
        <w:rPr>
          <w:rFonts w:asciiTheme="minorEastAsia" w:eastAsiaTheme="minorEastAsia" w:hAnsiTheme="minorEastAsia" w:hint="eastAsia"/>
          <w:sz w:val="20"/>
        </w:rPr>
        <w:t>，</w:t>
      </w:r>
      <w:r>
        <w:rPr>
          <w:rFonts w:asciiTheme="minorEastAsia" w:eastAsiaTheme="minorEastAsia" w:hAnsiTheme="minorEastAsia" w:hint="eastAsia"/>
          <w:sz w:val="20"/>
        </w:rPr>
        <w:t>模様替え</w:t>
      </w:r>
      <w:r w:rsidR="004074AC">
        <w:rPr>
          <w:rFonts w:asciiTheme="minorEastAsia" w:eastAsiaTheme="minorEastAsia" w:hAnsiTheme="minorEastAsia" w:hint="eastAsia"/>
          <w:sz w:val="20"/>
        </w:rPr>
        <w:t>，</w:t>
      </w:r>
      <w:r>
        <w:rPr>
          <w:rFonts w:asciiTheme="minorEastAsia" w:eastAsiaTheme="minorEastAsia" w:hAnsiTheme="minorEastAsia" w:hint="eastAsia"/>
          <w:sz w:val="20"/>
        </w:rPr>
        <w:t>規格</w:t>
      </w:r>
      <w:r w:rsidR="004074AC">
        <w:rPr>
          <w:rFonts w:asciiTheme="minorEastAsia" w:eastAsiaTheme="minorEastAsia" w:hAnsiTheme="minorEastAsia" w:hint="eastAsia"/>
          <w:sz w:val="20"/>
        </w:rPr>
        <w:t>，</w:t>
      </w:r>
      <w:r>
        <w:rPr>
          <w:rFonts w:asciiTheme="minorEastAsia" w:eastAsiaTheme="minorEastAsia" w:hAnsiTheme="minorEastAsia" w:hint="eastAsia"/>
          <w:sz w:val="20"/>
        </w:rPr>
        <w:t>性能及び仕様の変更並びに他の部品等を取り付ける等の行為を行おうとするときは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あらかじめ書面により乙の承諾を得ることとする。</w:t>
      </w:r>
    </w:p>
    <w:p w14:paraId="24A7BEB5" w14:textId="77777777" w:rsidR="00FB1849" w:rsidRDefault="00FB1849"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（自動車の滅失・毀損・契約の終了）</w:t>
      </w:r>
    </w:p>
    <w:p w14:paraId="24A7BEB6" w14:textId="77777777" w:rsidR="00FB1849" w:rsidRDefault="00FB1849"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100477">
        <w:rPr>
          <w:rFonts w:asciiTheme="minorEastAsia" w:eastAsiaTheme="minorEastAsia" w:hAnsiTheme="minorEastAsia" w:hint="eastAsia"/>
          <w:sz w:val="20"/>
        </w:rPr>
        <w:t>12</w:t>
      </w:r>
      <w:r>
        <w:rPr>
          <w:rFonts w:asciiTheme="minorEastAsia" w:eastAsiaTheme="minorEastAsia" w:hAnsiTheme="minorEastAsia" w:hint="eastAsia"/>
          <w:sz w:val="20"/>
        </w:rPr>
        <w:t>条　自動車の返還までに生じた自動車の滅失・毀損等についてのすべての危険は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甲が負担するものとする。ただし</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甲の通常の使用に伴う減耗</w:t>
      </w:r>
      <w:r w:rsidR="004074AC">
        <w:rPr>
          <w:rFonts w:asciiTheme="minorEastAsia" w:eastAsiaTheme="minorEastAsia" w:hAnsiTheme="minorEastAsia" w:hint="eastAsia"/>
          <w:sz w:val="20"/>
        </w:rPr>
        <w:t>，</w:t>
      </w:r>
      <w:r>
        <w:rPr>
          <w:rFonts w:asciiTheme="minorEastAsia" w:eastAsiaTheme="minorEastAsia" w:hAnsiTheme="minorEastAsia" w:hint="eastAsia"/>
          <w:sz w:val="20"/>
        </w:rPr>
        <w:t>損耗はこの限りではない。</w:t>
      </w:r>
    </w:p>
    <w:p w14:paraId="24A7BEB7" w14:textId="77777777" w:rsidR="00FB1849" w:rsidRDefault="00FB1849"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２　自動車が滅失（修理が不可能な場合を含む。）し</w:t>
      </w:r>
      <w:r w:rsidR="004074AC">
        <w:rPr>
          <w:rFonts w:asciiTheme="minorEastAsia" w:eastAsiaTheme="minorEastAsia" w:hAnsiTheme="minorEastAsia" w:hint="eastAsia"/>
          <w:sz w:val="20"/>
        </w:rPr>
        <w:t>，</w:t>
      </w:r>
      <w:r>
        <w:rPr>
          <w:rFonts w:asciiTheme="minorEastAsia" w:eastAsiaTheme="minorEastAsia" w:hAnsiTheme="minorEastAsia" w:hint="eastAsia"/>
          <w:sz w:val="20"/>
        </w:rPr>
        <w:t>又は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甲がその占有を失ったときは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甲は損害金</w:t>
      </w:r>
      <w:r w:rsidR="00BE0913">
        <w:rPr>
          <w:rFonts w:asciiTheme="minorEastAsia" w:eastAsiaTheme="minorEastAsia" w:hAnsiTheme="minorEastAsia" w:hint="eastAsia"/>
          <w:sz w:val="20"/>
        </w:rPr>
        <w:t>を乙に支払うものとする。</w:t>
      </w:r>
    </w:p>
    <w:p w14:paraId="24A7BEB8" w14:textId="77777777" w:rsidR="00BE0913" w:rsidRDefault="00BE0913"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３　前項の場合において</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甲が支払うべき損害金の支払完了と同時に</w:t>
      </w:r>
      <w:r w:rsidR="004074AC">
        <w:rPr>
          <w:rFonts w:asciiTheme="minorEastAsia" w:eastAsiaTheme="minorEastAsia" w:hAnsiTheme="minorEastAsia" w:hint="eastAsia"/>
          <w:sz w:val="20"/>
        </w:rPr>
        <w:t>，</w:t>
      </w:r>
      <w:r>
        <w:rPr>
          <w:rFonts w:asciiTheme="minorEastAsia" w:eastAsiaTheme="minorEastAsia" w:hAnsiTheme="minorEastAsia" w:hint="eastAsia"/>
          <w:sz w:val="20"/>
        </w:rPr>
        <w:t>当該自動車の契約は終了するものとし</w:t>
      </w:r>
      <w:r w:rsidR="004074AC">
        <w:rPr>
          <w:rFonts w:asciiTheme="minorEastAsia" w:eastAsiaTheme="minorEastAsia" w:hAnsiTheme="minorEastAsia" w:hint="eastAsia"/>
          <w:sz w:val="20"/>
        </w:rPr>
        <w:t>，</w:t>
      </w:r>
      <w:r>
        <w:rPr>
          <w:rFonts w:asciiTheme="minorEastAsia" w:eastAsiaTheme="minorEastAsia" w:hAnsiTheme="minorEastAsia" w:hint="eastAsia"/>
          <w:sz w:val="20"/>
        </w:rPr>
        <w:t>乙は当該自動車を廃棄するとともに登録を抹消するものとする。</w:t>
      </w:r>
    </w:p>
    <w:p w14:paraId="24A7BEB9" w14:textId="77777777" w:rsidR="004167D3" w:rsidRDefault="004167D3"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lastRenderedPageBreak/>
        <w:t>（代車の提供）</w:t>
      </w:r>
    </w:p>
    <w:p w14:paraId="24A7BEBA" w14:textId="77777777" w:rsidR="004167D3" w:rsidRDefault="004167D3"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第13条　乙は</w:t>
      </w:r>
      <w:r w:rsidR="004074AC">
        <w:rPr>
          <w:rFonts w:asciiTheme="minorEastAsia" w:eastAsiaTheme="minorEastAsia" w:hAnsiTheme="minorEastAsia" w:hint="eastAsia"/>
          <w:sz w:val="20"/>
        </w:rPr>
        <w:t>，</w:t>
      </w:r>
      <w:r w:rsidR="000F6317">
        <w:rPr>
          <w:rFonts w:asciiTheme="minorEastAsia" w:eastAsiaTheme="minorEastAsia" w:hAnsiTheme="minorEastAsia" w:hint="eastAsia"/>
          <w:sz w:val="20"/>
        </w:rPr>
        <w:t>仕様書</w:t>
      </w:r>
      <w:r>
        <w:rPr>
          <w:rFonts w:asciiTheme="minorEastAsia" w:eastAsiaTheme="minorEastAsia" w:hAnsiTheme="minorEastAsia" w:hint="eastAsia"/>
          <w:sz w:val="20"/>
        </w:rPr>
        <w:t>のメンテ</w:t>
      </w:r>
      <w:r w:rsidR="000F6317">
        <w:rPr>
          <w:rFonts w:asciiTheme="minorEastAsia" w:eastAsiaTheme="minorEastAsia" w:hAnsiTheme="minorEastAsia" w:hint="eastAsia"/>
          <w:sz w:val="20"/>
        </w:rPr>
        <w:t>ナンスサービスの内容に基づき</w:t>
      </w:r>
      <w:r w:rsidR="004074AC">
        <w:rPr>
          <w:rFonts w:asciiTheme="minorEastAsia" w:eastAsiaTheme="minorEastAsia" w:hAnsiTheme="minorEastAsia" w:hint="eastAsia"/>
          <w:sz w:val="20"/>
        </w:rPr>
        <w:t>，</w:t>
      </w:r>
      <w:r w:rsidR="000F6317">
        <w:rPr>
          <w:rFonts w:asciiTheme="minorEastAsia" w:eastAsiaTheme="minorEastAsia" w:hAnsiTheme="minorEastAsia" w:hint="eastAsia"/>
          <w:sz w:val="20"/>
        </w:rPr>
        <w:t>代車を無償で甲に提供するものとする。ただし</w:t>
      </w:r>
      <w:r w:rsidR="004074AC">
        <w:rPr>
          <w:rFonts w:asciiTheme="minorEastAsia" w:eastAsiaTheme="minorEastAsia" w:hAnsiTheme="minorEastAsia" w:hint="eastAsia"/>
          <w:sz w:val="20"/>
        </w:rPr>
        <w:t>，</w:t>
      </w:r>
      <w:r w:rsidR="000F6317">
        <w:rPr>
          <w:rFonts w:asciiTheme="minorEastAsia" w:eastAsiaTheme="minorEastAsia" w:hAnsiTheme="minorEastAsia" w:hint="eastAsia"/>
          <w:sz w:val="20"/>
        </w:rPr>
        <w:t>代車の車種</w:t>
      </w:r>
      <w:r w:rsidR="004074AC">
        <w:rPr>
          <w:rFonts w:asciiTheme="minorEastAsia" w:eastAsiaTheme="minorEastAsia" w:hAnsiTheme="minorEastAsia" w:hint="eastAsia"/>
          <w:sz w:val="20"/>
        </w:rPr>
        <w:t>，</w:t>
      </w:r>
      <w:r w:rsidR="000F6317">
        <w:rPr>
          <w:rFonts w:asciiTheme="minorEastAsia" w:eastAsiaTheme="minorEastAsia" w:hAnsiTheme="minorEastAsia" w:hint="eastAsia"/>
          <w:sz w:val="20"/>
        </w:rPr>
        <w:t>仕様</w:t>
      </w:r>
      <w:r w:rsidR="004074AC">
        <w:rPr>
          <w:rFonts w:asciiTheme="minorEastAsia" w:eastAsiaTheme="minorEastAsia" w:hAnsiTheme="minorEastAsia" w:hint="eastAsia"/>
          <w:sz w:val="20"/>
        </w:rPr>
        <w:t>，</w:t>
      </w:r>
      <w:r w:rsidR="000F6317">
        <w:rPr>
          <w:rFonts w:asciiTheme="minorEastAsia" w:eastAsiaTheme="minorEastAsia" w:hAnsiTheme="minorEastAsia" w:hint="eastAsia"/>
          <w:sz w:val="20"/>
        </w:rPr>
        <w:t>排気量</w:t>
      </w:r>
      <w:r w:rsidR="004074AC">
        <w:rPr>
          <w:rFonts w:asciiTheme="minorEastAsia" w:eastAsiaTheme="minorEastAsia" w:hAnsiTheme="minorEastAsia" w:hint="eastAsia"/>
          <w:sz w:val="20"/>
        </w:rPr>
        <w:t>，</w:t>
      </w:r>
      <w:r w:rsidR="000F6317">
        <w:rPr>
          <w:rFonts w:asciiTheme="minorEastAsia" w:eastAsiaTheme="minorEastAsia" w:hAnsiTheme="minorEastAsia" w:hint="eastAsia"/>
          <w:sz w:val="20"/>
        </w:rPr>
        <w:t>積載量</w:t>
      </w:r>
      <w:r w:rsidR="004074AC">
        <w:rPr>
          <w:rFonts w:asciiTheme="minorEastAsia" w:eastAsiaTheme="minorEastAsia" w:hAnsiTheme="minorEastAsia" w:hint="eastAsia"/>
          <w:sz w:val="20"/>
        </w:rPr>
        <w:t>，</w:t>
      </w:r>
      <w:r w:rsidR="000F6317">
        <w:rPr>
          <w:rFonts w:asciiTheme="minorEastAsia" w:eastAsiaTheme="minorEastAsia" w:hAnsiTheme="minorEastAsia" w:hint="eastAsia"/>
          <w:sz w:val="20"/>
        </w:rPr>
        <w:t>付保されている保険金額等は本契約の自動車と異なる。</w:t>
      </w:r>
    </w:p>
    <w:p w14:paraId="24A7BEBB" w14:textId="77777777" w:rsidR="000F6317" w:rsidRDefault="000F6317"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２　本契約の自動車の使用</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維持</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管理</w:t>
      </w:r>
      <w:r w:rsidR="004074AC">
        <w:rPr>
          <w:rFonts w:asciiTheme="minorEastAsia" w:eastAsiaTheme="minorEastAsia" w:hAnsiTheme="minorEastAsia" w:hint="eastAsia"/>
          <w:sz w:val="20"/>
        </w:rPr>
        <w:t>，</w:t>
      </w:r>
      <w:r>
        <w:rPr>
          <w:rFonts w:asciiTheme="minorEastAsia" w:eastAsiaTheme="minorEastAsia" w:hAnsiTheme="minorEastAsia" w:hint="eastAsia"/>
          <w:sz w:val="20"/>
        </w:rPr>
        <w:t>保管</w:t>
      </w:r>
      <w:r w:rsidR="004074AC">
        <w:rPr>
          <w:rFonts w:asciiTheme="minorEastAsia" w:eastAsiaTheme="minorEastAsia" w:hAnsiTheme="minorEastAsia" w:hint="eastAsia"/>
          <w:sz w:val="20"/>
        </w:rPr>
        <w:t>，</w:t>
      </w:r>
      <w:r>
        <w:rPr>
          <w:rFonts w:asciiTheme="minorEastAsia" w:eastAsiaTheme="minorEastAsia" w:hAnsiTheme="minorEastAsia" w:hint="eastAsia"/>
          <w:sz w:val="20"/>
        </w:rPr>
        <w:t>返還等に関する規定は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前項の代車に準用するものとする。</w:t>
      </w:r>
    </w:p>
    <w:p w14:paraId="24A7BEBC" w14:textId="77777777" w:rsidR="00FD2083" w:rsidRDefault="00FD2083"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（契約の解除）</w:t>
      </w:r>
    </w:p>
    <w:p w14:paraId="24A7BEBD" w14:textId="77777777" w:rsidR="00FD2083" w:rsidRDefault="00FD2083"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4167D3">
        <w:rPr>
          <w:rFonts w:asciiTheme="minorEastAsia" w:eastAsiaTheme="minorEastAsia" w:hAnsiTheme="minorEastAsia" w:hint="eastAsia"/>
          <w:sz w:val="20"/>
        </w:rPr>
        <w:t>14</w:t>
      </w:r>
      <w:r>
        <w:rPr>
          <w:rFonts w:asciiTheme="minorEastAsia" w:eastAsiaTheme="minorEastAsia" w:hAnsiTheme="minorEastAsia" w:hint="eastAsia"/>
          <w:sz w:val="20"/>
        </w:rPr>
        <w:t>条　甲又は乙は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相手方がその責めに帰すべき事由により</w:t>
      </w:r>
      <w:r w:rsidR="004074AC">
        <w:rPr>
          <w:rFonts w:asciiTheme="minorEastAsia" w:eastAsiaTheme="minorEastAsia" w:hAnsiTheme="minorEastAsia" w:hint="eastAsia"/>
          <w:sz w:val="20"/>
        </w:rPr>
        <w:t>，</w:t>
      </w:r>
      <w:r>
        <w:rPr>
          <w:rFonts w:asciiTheme="minorEastAsia" w:eastAsiaTheme="minorEastAsia" w:hAnsiTheme="minorEastAsia" w:hint="eastAsia"/>
          <w:sz w:val="20"/>
        </w:rPr>
        <w:t>この契約に定める債務を履行しないときは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契約を解除することができる。</w:t>
      </w:r>
    </w:p>
    <w:p w14:paraId="24A7BEBE" w14:textId="77777777" w:rsidR="00BE0913" w:rsidRDefault="00BE0913"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（自動車の返還</w:t>
      </w:r>
      <w:r w:rsidR="004167D3">
        <w:rPr>
          <w:rFonts w:asciiTheme="minorEastAsia" w:eastAsiaTheme="minorEastAsia" w:hAnsiTheme="minorEastAsia" w:hint="eastAsia"/>
          <w:sz w:val="20"/>
        </w:rPr>
        <w:t>及び再リース</w:t>
      </w:r>
      <w:r>
        <w:rPr>
          <w:rFonts w:asciiTheme="minorEastAsia" w:eastAsiaTheme="minorEastAsia" w:hAnsiTheme="minorEastAsia" w:hint="eastAsia"/>
          <w:sz w:val="20"/>
        </w:rPr>
        <w:t>）</w:t>
      </w:r>
    </w:p>
    <w:p w14:paraId="24A7BEBF" w14:textId="77777777" w:rsidR="00BE0913" w:rsidRDefault="00BE0913" w:rsidP="0094710C">
      <w:pPr>
        <w:ind w:left="200" w:hangingChars="100" w:hanging="200"/>
        <w:jc w:val="left"/>
        <w:rPr>
          <w:rFonts w:asciiTheme="minorEastAsia" w:eastAsiaTheme="minorEastAsia" w:hAnsiTheme="minorEastAsia"/>
          <w:sz w:val="20"/>
        </w:rPr>
      </w:pPr>
      <w:r w:rsidRPr="004167D3">
        <w:rPr>
          <w:rFonts w:asciiTheme="minorEastAsia" w:eastAsiaTheme="minorEastAsia" w:hAnsiTheme="minorEastAsia" w:hint="eastAsia"/>
          <w:sz w:val="20"/>
        </w:rPr>
        <w:t>第</w:t>
      </w:r>
      <w:r w:rsidR="004167D3" w:rsidRPr="004167D3">
        <w:rPr>
          <w:rFonts w:asciiTheme="minorEastAsia" w:eastAsiaTheme="minorEastAsia" w:hAnsiTheme="minorEastAsia" w:hint="eastAsia"/>
          <w:sz w:val="20"/>
        </w:rPr>
        <w:t>15</w:t>
      </w:r>
      <w:r w:rsidRPr="004167D3">
        <w:rPr>
          <w:rFonts w:asciiTheme="minorEastAsia" w:eastAsiaTheme="minorEastAsia" w:hAnsiTheme="minorEastAsia" w:hint="eastAsia"/>
          <w:sz w:val="20"/>
        </w:rPr>
        <w:t>条　第</w:t>
      </w:r>
      <w:r>
        <w:rPr>
          <w:rFonts w:asciiTheme="minorEastAsia" w:eastAsiaTheme="minorEastAsia" w:hAnsiTheme="minorEastAsia" w:hint="eastAsia"/>
          <w:sz w:val="20"/>
        </w:rPr>
        <w:t>２条の賃貸借期間が満了した場合</w:t>
      </w:r>
      <w:r w:rsidR="004074AC">
        <w:rPr>
          <w:rFonts w:asciiTheme="minorEastAsia" w:eastAsiaTheme="minorEastAsia" w:hAnsiTheme="minorEastAsia" w:hint="eastAsia"/>
          <w:sz w:val="20"/>
        </w:rPr>
        <w:t>，</w:t>
      </w:r>
      <w:r w:rsidR="00487782">
        <w:rPr>
          <w:rFonts w:asciiTheme="minorEastAsia" w:eastAsiaTheme="minorEastAsia" w:hAnsiTheme="minorEastAsia" w:hint="eastAsia"/>
          <w:sz w:val="20"/>
        </w:rPr>
        <w:t>又は前条の規定によりこの契約を解除し</w:t>
      </w:r>
      <w:r w:rsidR="00D3748F">
        <w:rPr>
          <w:rFonts w:asciiTheme="minorEastAsia" w:eastAsiaTheme="minorEastAsia" w:hAnsiTheme="minorEastAsia" w:hint="eastAsia"/>
          <w:sz w:val="20"/>
        </w:rPr>
        <w:t>た場合</w:t>
      </w:r>
      <w:r w:rsidR="004074AC">
        <w:rPr>
          <w:rFonts w:asciiTheme="minorEastAsia" w:eastAsiaTheme="minorEastAsia" w:hAnsiTheme="minorEastAsia" w:hint="eastAsia"/>
          <w:sz w:val="20"/>
        </w:rPr>
        <w:t>，</w:t>
      </w:r>
      <w:r w:rsidR="00487782">
        <w:rPr>
          <w:rFonts w:asciiTheme="minorEastAsia" w:eastAsiaTheme="minorEastAsia" w:hAnsiTheme="minorEastAsia" w:hint="eastAsia"/>
          <w:sz w:val="20"/>
        </w:rPr>
        <w:t>甲は自動車を返還</w:t>
      </w:r>
      <w:r>
        <w:rPr>
          <w:rFonts w:asciiTheme="minorEastAsia" w:eastAsiaTheme="minorEastAsia" w:hAnsiTheme="minorEastAsia" w:hint="eastAsia"/>
          <w:sz w:val="20"/>
        </w:rPr>
        <w:t>するものとする。</w:t>
      </w:r>
    </w:p>
    <w:p w14:paraId="24A7BEC0" w14:textId="77777777" w:rsidR="00FD2083" w:rsidRDefault="00BE0913"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２　前項の規定により自動車が返還された場合であって</w:t>
      </w:r>
      <w:r w:rsidR="004074AC">
        <w:rPr>
          <w:rFonts w:asciiTheme="minorEastAsia" w:eastAsiaTheme="minorEastAsia" w:hAnsiTheme="minorEastAsia" w:hint="eastAsia"/>
          <w:sz w:val="20"/>
        </w:rPr>
        <w:t>，</w:t>
      </w:r>
      <w:r>
        <w:rPr>
          <w:rFonts w:asciiTheme="minorEastAsia" w:eastAsiaTheme="minorEastAsia" w:hAnsiTheme="minorEastAsia" w:hint="eastAsia"/>
          <w:sz w:val="20"/>
        </w:rPr>
        <w:t>自動車若しくはその付属品に通常の使用による損耗以上の損傷があったとき</w:t>
      </w:r>
      <w:r w:rsidR="004074AC">
        <w:rPr>
          <w:rFonts w:asciiTheme="minorEastAsia" w:eastAsiaTheme="minorEastAsia" w:hAnsiTheme="minorEastAsia" w:hint="eastAsia"/>
          <w:sz w:val="20"/>
        </w:rPr>
        <w:t>，</w:t>
      </w:r>
      <w:r>
        <w:rPr>
          <w:rFonts w:asciiTheme="minorEastAsia" w:eastAsiaTheme="minorEastAsia" w:hAnsiTheme="minorEastAsia" w:hint="eastAsia"/>
          <w:sz w:val="20"/>
        </w:rPr>
        <w:t>又は改造等による価値の減少があったときは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その損害を賠償するものとする。</w:t>
      </w:r>
    </w:p>
    <w:p w14:paraId="24A7BEC1" w14:textId="77777777" w:rsidR="00BE0913" w:rsidRDefault="000F6317"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 xml:space="preserve">３　</w:t>
      </w:r>
      <w:r w:rsidR="00FD2083">
        <w:rPr>
          <w:rFonts w:asciiTheme="minorEastAsia" w:eastAsiaTheme="minorEastAsia" w:hAnsiTheme="minorEastAsia" w:hint="eastAsia"/>
          <w:sz w:val="20"/>
        </w:rPr>
        <w:t>甲が</w:t>
      </w:r>
      <w:r w:rsidR="004167D3">
        <w:rPr>
          <w:rFonts w:asciiTheme="minorEastAsia" w:eastAsiaTheme="minorEastAsia" w:hAnsiTheme="minorEastAsia" w:hint="eastAsia"/>
          <w:sz w:val="20"/>
        </w:rPr>
        <w:t>賃貸借</w:t>
      </w:r>
      <w:r w:rsidR="00FD2083">
        <w:rPr>
          <w:rFonts w:asciiTheme="minorEastAsia" w:eastAsiaTheme="minorEastAsia" w:hAnsiTheme="minorEastAsia" w:hint="eastAsia"/>
          <w:sz w:val="20"/>
        </w:rPr>
        <w:t>期間満了２ヶ月前までに乙に対し再リースの申し込みをした場合は</w:t>
      </w:r>
      <w:r w:rsidR="004074AC">
        <w:rPr>
          <w:rFonts w:asciiTheme="minorEastAsia" w:eastAsiaTheme="minorEastAsia" w:hAnsiTheme="minorEastAsia" w:hint="eastAsia"/>
          <w:sz w:val="20"/>
        </w:rPr>
        <w:t>，</w:t>
      </w:r>
      <w:r w:rsidR="00FD2083">
        <w:rPr>
          <w:rFonts w:asciiTheme="minorEastAsia" w:eastAsiaTheme="minorEastAsia" w:hAnsiTheme="minorEastAsia" w:hint="eastAsia"/>
          <w:sz w:val="20"/>
        </w:rPr>
        <w:t>甲乙協議の上新たなリース契約を締結できるものとし</w:t>
      </w:r>
      <w:r w:rsidR="004074AC">
        <w:rPr>
          <w:rFonts w:asciiTheme="minorEastAsia" w:eastAsiaTheme="minorEastAsia" w:hAnsiTheme="minorEastAsia" w:hint="eastAsia"/>
          <w:sz w:val="20"/>
        </w:rPr>
        <w:t>，</w:t>
      </w:r>
      <w:r w:rsidR="00FD2083">
        <w:rPr>
          <w:rFonts w:asciiTheme="minorEastAsia" w:eastAsiaTheme="minorEastAsia" w:hAnsiTheme="minorEastAsia" w:hint="eastAsia"/>
          <w:sz w:val="20"/>
        </w:rPr>
        <w:t>その契約内容は別途定めるものとする。</w:t>
      </w:r>
    </w:p>
    <w:p w14:paraId="24A7BEC2" w14:textId="77777777" w:rsidR="00BE0913" w:rsidRDefault="00BE0913"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（メンテナンスサービス）</w:t>
      </w:r>
    </w:p>
    <w:p w14:paraId="24A7BEC3" w14:textId="77777777" w:rsidR="00BE0913" w:rsidRDefault="00BE0913"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0F6317">
        <w:rPr>
          <w:rFonts w:asciiTheme="minorEastAsia" w:eastAsiaTheme="minorEastAsia" w:hAnsiTheme="minorEastAsia" w:hint="eastAsia"/>
          <w:sz w:val="20"/>
        </w:rPr>
        <w:t>16</w:t>
      </w:r>
      <w:r>
        <w:rPr>
          <w:rFonts w:asciiTheme="minorEastAsia" w:eastAsiaTheme="minorEastAsia" w:hAnsiTheme="minorEastAsia" w:hint="eastAsia"/>
          <w:sz w:val="20"/>
        </w:rPr>
        <w:t>条　乙は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第２条の賃貸借期間中</w:t>
      </w:r>
      <w:r w:rsidR="004074AC">
        <w:rPr>
          <w:rFonts w:asciiTheme="minorEastAsia" w:eastAsiaTheme="minorEastAsia" w:hAnsiTheme="minorEastAsia" w:hint="eastAsia"/>
          <w:sz w:val="20"/>
        </w:rPr>
        <w:t>，</w:t>
      </w:r>
      <w:r>
        <w:rPr>
          <w:rFonts w:asciiTheme="minorEastAsia" w:eastAsiaTheme="minorEastAsia" w:hAnsiTheme="minorEastAsia" w:hint="eastAsia"/>
          <w:sz w:val="20"/>
        </w:rPr>
        <w:t>自動車について</w:t>
      </w:r>
      <w:r w:rsidR="004074AC">
        <w:rPr>
          <w:rFonts w:asciiTheme="minorEastAsia" w:eastAsiaTheme="minorEastAsia" w:hAnsiTheme="minorEastAsia" w:hint="eastAsia"/>
          <w:sz w:val="20"/>
        </w:rPr>
        <w:t>，</w:t>
      </w:r>
      <w:r>
        <w:rPr>
          <w:rFonts w:asciiTheme="minorEastAsia" w:eastAsiaTheme="minorEastAsia" w:hAnsiTheme="minorEastAsia" w:hint="eastAsia"/>
          <w:sz w:val="20"/>
        </w:rPr>
        <w:t>仕様書</w:t>
      </w:r>
      <w:r w:rsidR="00F7225F">
        <w:rPr>
          <w:rFonts w:asciiTheme="minorEastAsia" w:eastAsiaTheme="minorEastAsia" w:hAnsiTheme="minorEastAsia" w:hint="eastAsia"/>
          <w:sz w:val="20"/>
        </w:rPr>
        <w:t>に定めるメンテナンスサービス（以下「メンテナンス」という。）を行うものとする。ただし</w:t>
      </w:r>
      <w:r w:rsidR="004074AC">
        <w:rPr>
          <w:rFonts w:asciiTheme="minorEastAsia" w:eastAsiaTheme="minorEastAsia" w:hAnsiTheme="minorEastAsia" w:hint="eastAsia"/>
          <w:sz w:val="20"/>
        </w:rPr>
        <w:t>，</w:t>
      </w:r>
      <w:r w:rsidR="00F7225F">
        <w:rPr>
          <w:rFonts w:asciiTheme="minorEastAsia" w:eastAsiaTheme="minorEastAsia" w:hAnsiTheme="minorEastAsia" w:hint="eastAsia"/>
          <w:sz w:val="20"/>
        </w:rPr>
        <w:t>次に掲げる事項及び仕様書に定めるメンテナンス対象外事項はこの限りでない。</w:t>
      </w:r>
    </w:p>
    <w:p w14:paraId="24A7BEC4" w14:textId="77777777" w:rsidR="00F7225F" w:rsidRDefault="00F7225F" w:rsidP="0094710C">
      <w:pPr>
        <w:pStyle w:val="aa"/>
        <w:numPr>
          <w:ilvl w:val="0"/>
          <w:numId w:val="1"/>
        </w:numPr>
        <w:ind w:leftChars="0"/>
        <w:jc w:val="left"/>
        <w:rPr>
          <w:rFonts w:asciiTheme="minorEastAsia" w:eastAsiaTheme="minorEastAsia" w:hAnsiTheme="minorEastAsia"/>
          <w:sz w:val="20"/>
        </w:rPr>
      </w:pPr>
      <w:r>
        <w:rPr>
          <w:rFonts w:asciiTheme="minorEastAsia" w:eastAsiaTheme="minorEastAsia" w:hAnsiTheme="minorEastAsia" w:hint="eastAsia"/>
          <w:sz w:val="20"/>
        </w:rPr>
        <w:t>甲が法令で定められた日常点検整備を怠ったことに起因する修理等</w:t>
      </w:r>
    </w:p>
    <w:p w14:paraId="24A7BEC5" w14:textId="77777777" w:rsidR="00F7225F" w:rsidRDefault="00F7225F" w:rsidP="0094710C">
      <w:pPr>
        <w:pStyle w:val="aa"/>
        <w:numPr>
          <w:ilvl w:val="0"/>
          <w:numId w:val="1"/>
        </w:numPr>
        <w:ind w:leftChars="0"/>
        <w:jc w:val="left"/>
        <w:rPr>
          <w:rFonts w:asciiTheme="minorEastAsia" w:eastAsiaTheme="minorEastAsia" w:hAnsiTheme="minorEastAsia"/>
          <w:sz w:val="20"/>
        </w:rPr>
      </w:pPr>
      <w:r>
        <w:rPr>
          <w:rFonts w:asciiTheme="minorEastAsia" w:eastAsiaTheme="minorEastAsia" w:hAnsiTheme="minorEastAsia" w:hint="eastAsia"/>
          <w:sz w:val="20"/>
        </w:rPr>
        <w:t>甲の故意又は重大な過失に起因する修理等</w:t>
      </w:r>
    </w:p>
    <w:p w14:paraId="24A7BEC6" w14:textId="77777777" w:rsidR="00F7225F" w:rsidRDefault="00F7225F" w:rsidP="0094710C">
      <w:pPr>
        <w:pStyle w:val="aa"/>
        <w:numPr>
          <w:ilvl w:val="0"/>
          <w:numId w:val="1"/>
        </w:numPr>
        <w:ind w:leftChars="0"/>
        <w:jc w:val="left"/>
        <w:rPr>
          <w:rFonts w:asciiTheme="minorEastAsia" w:eastAsiaTheme="minorEastAsia" w:hAnsiTheme="minorEastAsia"/>
          <w:sz w:val="20"/>
        </w:rPr>
      </w:pPr>
      <w:r>
        <w:rPr>
          <w:rFonts w:asciiTheme="minorEastAsia" w:eastAsiaTheme="minorEastAsia" w:hAnsiTheme="minorEastAsia" w:hint="eastAsia"/>
          <w:sz w:val="20"/>
        </w:rPr>
        <w:t>甲が乙又は乙指定の整備工場の</w:t>
      </w:r>
      <w:r w:rsidR="00406272">
        <w:rPr>
          <w:rFonts w:asciiTheme="minorEastAsia" w:eastAsiaTheme="minorEastAsia" w:hAnsiTheme="minorEastAsia" w:hint="eastAsia"/>
          <w:sz w:val="20"/>
        </w:rPr>
        <w:t>了解を得ず他の整備工場等において独自で行った整備等</w:t>
      </w:r>
    </w:p>
    <w:p w14:paraId="24A7BEC7" w14:textId="77777777" w:rsidR="00406272" w:rsidRDefault="00406272"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２　メンテナンスは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乙指定の整備工場が実施するものとし</w:t>
      </w:r>
      <w:r w:rsidR="004074AC">
        <w:rPr>
          <w:rFonts w:asciiTheme="minorEastAsia" w:eastAsiaTheme="minorEastAsia" w:hAnsiTheme="minorEastAsia" w:hint="eastAsia"/>
          <w:sz w:val="20"/>
        </w:rPr>
        <w:t>，</w:t>
      </w:r>
      <w:r>
        <w:rPr>
          <w:rFonts w:asciiTheme="minorEastAsia" w:eastAsiaTheme="minorEastAsia" w:hAnsiTheme="minorEastAsia" w:hint="eastAsia"/>
          <w:sz w:val="20"/>
        </w:rPr>
        <w:t>乙は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甲がメンテナンスを受ける場合は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事前に当該整備工場及び甲に連絡するものとする。</w:t>
      </w:r>
    </w:p>
    <w:p w14:paraId="24A7BEC8" w14:textId="77777777" w:rsidR="00406272" w:rsidRDefault="00406272" w:rsidP="0094710C">
      <w:pPr>
        <w:jc w:val="left"/>
        <w:rPr>
          <w:rFonts w:asciiTheme="minorEastAsia" w:eastAsiaTheme="minorEastAsia" w:hAnsiTheme="minorEastAsia"/>
          <w:sz w:val="20"/>
        </w:rPr>
      </w:pPr>
      <w:r>
        <w:rPr>
          <w:rFonts w:asciiTheme="minorEastAsia" w:eastAsiaTheme="minorEastAsia" w:hAnsiTheme="minorEastAsia" w:hint="eastAsia"/>
          <w:sz w:val="20"/>
        </w:rPr>
        <w:t>（事故処理）</w:t>
      </w:r>
    </w:p>
    <w:p w14:paraId="24A7BEC9" w14:textId="77777777" w:rsidR="00406272" w:rsidRDefault="00406272"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0F6317">
        <w:rPr>
          <w:rFonts w:asciiTheme="minorEastAsia" w:eastAsiaTheme="minorEastAsia" w:hAnsiTheme="minorEastAsia" w:hint="eastAsia"/>
          <w:sz w:val="20"/>
        </w:rPr>
        <w:t>17</w:t>
      </w:r>
      <w:r>
        <w:rPr>
          <w:rFonts w:asciiTheme="minorEastAsia" w:eastAsiaTheme="minorEastAsia" w:hAnsiTheme="minorEastAsia" w:hint="eastAsia"/>
          <w:sz w:val="20"/>
        </w:rPr>
        <w:t>条　事故により</w:t>
      </w:r>
      <w:r w:rsidR="004074AC">
        <w:rPr>
          <w:rFonts w:asciiTheme="minorEastAsia" w:eastAsiaTheme="minorEastAsia" w:hAnsiTheme="minorEastAsia" w:hint="eastAsia"/>
          <w:sz w:val="20"/>
        </w:rPr>
        <w:t>，</w:t>
      </w:r>
      <w:r>
        <w:rPr>
          <w:rFonts w:asciiTheme="minorEastAsia" w:eastAsiaTheme="minorEastAsia" w:hAnsiTheme="minorEastAsia" w:hint="eastAsia"/>
          <w:sz w:val="20"/>
        </w:rPr>
        <w:t>自動車が損傷したときは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速やかに乙に報告するとともに</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甲の負担により車両を修理するものとする。</w:t>
      </w:r>
    </w:p>
    <w:p w14:paraId="24A7BECA" w14:textId="77777777" w:rsidR="00406272" w:rsidRDefault="00406272"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（賠償責任）</w:t>
      </w:r>
    </w:p>
    <w:p w14:paraId="24A7BECB" w14:textId="77777777" w:rsidR="00406272" w:rsidRDefault="00406272"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0F6317">
        <w:rPr>
          <w:rFonts w:asciiTheme="minorEastAsia" w:eastAsiaTheme="minorEastAsia" w:hAnsiTheme="minorEastAsia" w:hint="eastAsia"/>
          <w:sz w:val="20"/>
        </w:rPr>
        <w:t>18</w:t>
      </w:r>
      <w:r>
        <w:rPr>
          <w:rFonts w:asciiTheme="minorEastAsia" w:eastAsiaTheme="minorEastAsia" w:hAnsiTheme="minorEastAsia" w:hint="eastAsia"/>
          <w:sz w:val="20"/>
        </w:rPr>
        <w:t>条　甲は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自動車又は提供を受けた代車の使用</w:t>
      </w:r>
      <w:r w:rsidR="004074AC">
        <w:rPr>
          <w:rFonts w:asciiTheme="minorEastAsia" w:eastAsiaTheme="minorEastAsia" w:hAnsiTheme="minorEastAsia" w:hint="eastAsia"/>
          <w:sz w:val="20"/>
        </w:rPr>
        <w:t>，</w:t>
      </w:r>
      <w:r>
        <w:rPr>
          <w:rFonts w:asciiTheme="minorEastAsia" w:eastAsiaTheme="minorEastAsia" w:hAnsiTheme="minorEastAsia" w:hint="eastAsia"/>
          <w:sz w:val="20"/>
        </w:rPr>
        <w:t>保管等に起因して第三者に損害を与えたとき</w:t>
      </w:r>
      <w:r w:rsidR="004074AC">
        <w:rPr>
          <w:rFonts w:asciiTheme="minorEastAsia" w:eastAsiaTheme="minorEastAsia" w:hAnsiTheme="minorEastAsia" w:hint="eastAsia"/>
          <w:sz w:val="20"/>
        </w:rPr>
        <w:t>，</w:t>
      </w:r>
      <w:r>
        <w:rPr>
          <w:rFonts w:asciiTheme="minorEastAsia" w:eastAsiaTheme="minorEastAsia" w:hAnsiTheme="minorEastAsia" w:hint="eastAsia"/>
          <w:sz w:val="20"/>
        </w:rPr>
        <w:t>又は第三者との間で紛争が生じたときは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自己の責任と負担によってこれを賠償し</w:t>
      </w:r>
      <w:r w:rsidR="004074AC">
        <w:rPr>
          <w:rFonts w:asciiTheme="minorEastAsia" w:eastAsiaTheme="minorEastAsia" w:hAnsiTheme="minorEastAsia" w:hint="eastAsia"/>
          <w:sz w:val="20"/>
        </w:rPr>
        <w:t>，</w:t>
      </w:r>
      <w:r>
        <w:rPr>
          <w:rFonts w:asciiTheme="minorEastAsia" w:eastAsiaTheme="minorEastAsia" w:hAnsiTheme="minorEastAsia" w:hint="eastAsia"/>
          <w:sz w:val="20"/>
        </w:rPr>
        <w:t>又は解決するものとする。</w:t>
      </w:r>
    </w:p>
    <w:p w14:paraId="24A7BECC" w14:textId="77777777" w:rsidR="00406272" w:rsidRDefault="00406272"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２　乙は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業務の実施に関し</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甲又は第三者に損害を与えたときは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その損害を賠償しなければならない。</w:t>
      </w:r>
    </w:p>
    <w:p w14:paraId="24A7BECD" w14:textId="77777777" w:rsidR="006327DC" w:rsidRDefault="006327DC"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lastRenderedPageBreak/>
        <w:t>（秘密の保持）</w:t>
      </w:r>
    </w:p>
    <w:p w14:paraId="24A7BECE" w14:textId="77777777" w:rsidR="006327DC" w:rsidRDefault="006327DC"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0F6317">
        <w:rPr>
          <w:rFonts w:asciiTheme="minorEastAsia" w:eastAsiaTheme="minorEastAsia" w:hAnsiTheme="minorEastAsia"/>
          <w:sz w:val="20"/>
        </w:rPr>
        <w:t>19</w:t>
      </w:r>
      <w:r>
        <w:rPr>
          <w:rFonts w:asciiTheme="minorEastAsia" w:eastAsiaTheme="minorEastAsia" w:hAnsiTheme="minorEastAsia" w:hint="eastAsia"/>
          <w:sz w:val="20"/>
        </w:rPr>
        <w:t>条　乙は業務</w:t>
      </w:r>
      <w:r w:rsidR="004167D3">
        <w:rPr>
          <w:rFonts w:asciiTheme="minorEastAsia" w:eastAsiaTheme="minorEastAsia" w:hAnsiTheme="minorEastAsia" w:hint="eastAsia"/>
          <w:sz w:val="20"/>
        </w:rPr>
        <w:t>の</w:t>
      </w:r>
      <w:r>
        <w:rPr>
          <w:rFonts w:asciiTheme="minorEastAsia" w:eastAsiaTheme="minorEastAsia" w:hAnsiTheme="minorEastAsia" w:hint="eastAsia"/>
          <w:sz w:val="20"/>
        </w:rPr>
        <w:t>実施に関し知り得た秘密及び甲の業務等で一般に公表されていない事項を他にもらしてはならない。また</w:t>
      </w:r>
      <w:r w:rsidR="004074AC">
        <w:rPr>
          <w:rFonts w:asciiTheme="minorEastAsia" w:eastAsiaTheme="minorEastAsia" w:hAnsiTheme="minorEastAsia" w:hint="eastAsia"/>
          <w:sz w:val="20"/>
        </w:rPr>
        <w:t>，</w:t>
      </w:r>
      <w:r>
        <w:rPr>
          <w:rFonts w:asciiTheme="minorEastAsia" w:eastAsiaTheme="minorEastAsia" w:hAnsiTheme="minorEastAsia" w:hint="eastAsia"/>
          <w:sz w:val="20"/>
        </w:rPr>
        <w:t>この契約が終了した後においても同様とする。</w:t>
      </w:r>
    </w:p>
    <w:p w14:paraId="24A7BECF" w14:textId="77777777" w:rsidR="006327DC" w:rsidRDefault="006327DC"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（管轄裁判所）</w:t>
      </w:r>
    </w:p>
    <w:p w14:paraId="24A7BED0" w14:textId="77777777" w:rsidR="006327DC" w:rsidRDefault="006327DC"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0F6317">
        <w:rPr>
          <w:rFonts w:asciiTheme="minorEastAsia" w:eastAsiaTheme="minorEastAsia" w:hAnsiTheme="minorEastAsia"/>
          <w:sz w:val="20"/>
        </w:rPr>
        <w:t>20</w:t>
      </w:r>
      <w:r>
        <w:rPr>
          <w:rFonts w:asciiTheme="minorEastAsia" w:eastAsiaTheme="minorEastAsia" w:hAnsiTheme="minorEastAsia" w:hint="eastAsia"/>
          <w:sz w:val="20"/>
        </w:rPr>
        <w:t>条　この契約において訴訟等が生じたときは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甲の所在地を管轄する裁判所を第一審の裁判所とする。</w:t>
      </w:r>
    </w:p>
    <w:p w14:paraId="24A7BED1" w14:textId="77777777" w:rsidR="006327DC" w:rsidRDefault="006327DC"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（疑義等の決定）</w:t>
      </w:r>
    </w:p>
    <w:p w14:paraId="24A7BED2" w14:textId="77777777" w:rsidR="006327DC" w:rsidRDefault="006327DC"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0F6317">
        <w:rPr>
          <w:rFonts w:asciiTheme="minorEastAsia" w:eastAsiaTheme="minorEastAsia" w:hAnsiTheme="minorEastAsia"/>
          <w:sz w:val="20"/>
        </w:rPr>
        <w:t>21</w:t>
      </w:r>
      <w:r>
        <w:rPr>
          <w:rFonts w:asciiTheme="minorEastAsia" w:eastAsiaTheme="minorEastAsia" w:hAnsiTheme="minorEastAsia" w:hint="eastAsia"/>
          <w:sz w:val="20"/>
        </w:rPr>
        <w:t>条　この契約</w:t>
      </w:r>
      <w:r w:rsidR="00153BC2">
        <w:rPr>
          <w:rFonts w:asciiTheme="minorEastAsia" w:eastAsiaTheme="minorEastAsia" w:hAnsiTheme="minorEastAsia" w:hint="eastAsia"/>
          <w:sz w:val="20"/>
        </w:rPr>
        <w:t>及び仕様書に</w:t>
      </w:r>
      <w:r>
        <w:rPr>
          <w:rFonts w:asciiTheme="minorEastAsia" w:eastAsiaTheme="minorEastAsia" w:hAnsiTheme="minorEastAsia" w:hint="eastAsia"/>
          <w:sz w:val="20"/>
        </w:rPr>
        <w:t>定めのない事項又はこの契約</w:t>
      </w:r>
      <w:r w:rsidR="00153BC2">
        <w:rPr>
          <w:rFonts w:asciiTheme="minorEastAsia" w:eastAsiaTheme="minorEastAsia" w:hAnsiTheme="minorEastAsia" w:hint="eastAsia"/>
          <w:sz w:val="20"/>
        </w:rPr>
        <w:t>及び仕様書</w:t>
      </w:r>
      <w:r>
        <w:rPr>
          <w:rFonts w:asciiTheme="minorEastAsia" w:eastAsiaTheme="minorEastAsia" w:hAnsiTheme="minorEastAsia" w:hint="eastAsia"/>
          <w:sz w:val="20"/>
        </w:rPr>
        <w:t>に関して疑義が生じたときは</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甲乙協議の上</w:t>
      </w:r>
      <w:r w:rsidR="004074AC">
        <w:rPr>
          <w:rFonts w:asciiTheme="minorEastAsia" w:eastAsiaTheme="minorEastAsia" w:hAnsiTheme="minorEastAsia" w:hint="eastAsia"/>
          <w:sz w:val="20"/>
        </w:rPr>
        <w:t>，</w:t>
      </w:r>
      <w:r>
        <w:rPr>
          <w:rFonts w:asciiTheme="minorEastAsia" w:eastAsiaTheme="minorEastAsia" w:hAnsiTheme="minorEastAsia" w:hint="eastAsia"/>
          <w:sz w:val="20"/>
        </w:rPr>
        <w:t>これを定めるものとする。</w:t>
      </w:r>
    </w:p>
    <w:p w14:paraId="24A7BED3" w14:textId="77777777" w:rsidR="00153BC2" w:rsidRDefault="00153BC2"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（補足）</w:t>
      </w:r>
    </w:p>
    <w:p w14:paraId="24A7BED4" w14:textId="77777777" w:rsidR="00153BC2" w:rsidRDefault="00153BC2" w:rsidP="0094710C">
      <w:pPr>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第</w:t>
      </w:r>
      <w:r w:rsidR="00100477">
        <w:rPr>
          <w:rFonts w:asciiTheme="minorEastAsia" w:eastAsiaTheme="minorEastAsia" w:hAnsiTheme="minorEastAsia" w:hint="eastAsia"/>
          <w:sz w:val="20"/>
        </w:rPr>
        <w:t>2</w:t>
      </w:r>
      <w:r w:rsidR="000F6317">
        <w:rPr>
          <w:rFonts w:asciiTheme="minorEastAsia" w:eastAsiaTheme="minorEastAsia" w:hAnsiTheme="minorEastAsia"/>
          <w:sz w:val="20"/>
        </w:rPr>
        <w:t>2</w:t>
      </w:r>
      <w:r>
        <w:rPr>
          <w:rFonts w:asciiTheme="minorEastAsia" w:eastAsiaTheme="minorEastAsia" w:hAnsiTheme="minorEastAsia" w:hint="eastAsia"/>
          <w:sz w:val="20"/>
        </w:rPr>
        <w:t>条　この契約の締結を証するため</w:t>
      </w:r>
      <w:r w:rsidR="004074AC">
        <w:rPr>
          <w:rFonts w:asciiTheme="minorEastAsia" w:eastAsiaTheme="minorEastAsia" w:hAnsiTheme="minorEastAsia" w:hint="eastAsia"/>
          <w:sz w:val="20"/>
        </w:rPr>
        <w:t>，</w:t>
      </w:r>
      <w:r>
        <w:rPr>
          <w:rFonts w:asciiTheme="minorEastAsia" w:eastAsiaTheme="minorEastAsia" w:hAnsiTheme="minorEastAsia" w:hint="eastAsia"/>
          <w:sz w:val="20"/>
        </w:rPr>
        <w:t>契約書２通を作成し</w:t>
      </w:r>
      <w:r w:rsidR="004074AC">
        <w:rPr>
          <w:rFonts w:asciiTheme="minorEastAsia" w:eastAsiaTheme="minorEastAsia" w:hAnsiTheme="minorEastAsia" w:hint="eastAsia"/>
          <w:sz w:val="20"/>
        </w:rPr>
        <w:t>，</w:t>
      </w:r>
      <w:r>
        <w:rPr>
          <w:rFonts w:asciiTheme="minorEastAsia" w:eastAsiaTheme="minorEastAsia" w:hAnsiTheme="minorEastAsia" w:hint="eastAsia"/>
          <w:sz w:val="20"/>
        </w:rPr>
        <w:t>甲と乙が記名押印して</w:t>
      </w:r>
      <w:r w:rsidR="004074AC">
        <w:rPr>
          <w:rFonts w:asciiTheme="minorEastAsia" w:eastAsiaTheme="minorEastAsia" w:hAnsiTheme="minorEastAsia" w:hint="eastAsia"/>
          <w:sz w:val="20"/>
        </w:rPr>
        <w:t>，</w:t>
      </w:r>
      <w:r>
        <w:rPr>
          <w:rFonts w:asciiTheme="minorEastAsia" w:eastAsiaTheme="minorEastAsia" w:hAnsiTheme="minorEastAsia" w:hint="eastAsia"/>
          <w:sz w:val="20"/>
        </w:rPr>
        <w:t>各自その１通を所持する。</w:t>
      </w:r>
    </w:p>
    <w:p w14:paraId="24A7BED5" w14:textId="77777777" w:rsidR="00153BC2" w:rsidRDefault="00153BC2" w:rsidP="0094710C">
      <w:pPr>
        <w:ind w:left="200" w:hangingChars="100" w:hanging="200"/>
        <w:jc w:val="left"/>
        <w:rPr>
          <w:rFonts w:asciiTheme="minorEastAsia" w:eastAsiaTheme="minorEastAsia" w:hAnsiTheme="minorEastAsia"/>
          <w:sz w:val="20"/>
        </w:rPr>
      </w:pPr>
    </w:p>
    <w:p w14:paraId="24A7BED6" w14:textId="77777777" w:rsidR="00153BC2" w:rsidRPr="000F6317" w:rsidRDefault="00153BC2" w:rsidP="0094710C">
      <w:pPr>
        <w:ind w:left="200" w:hangingChars="100" w:hanging="200"/>
        <w:jc w:val="left"/>
        <w:rPr>
          <w:rFonts w:asciiTheme="minorEastAsia" w:eastAsiaTheme="minorEastAsia" w:hAnsiTheme="minorEastAsia"/>
          <w:sz w:val="20"/>
        </w:rPr>
      </w:pPr>
    </w:p>
    <w:p w14:paraId="24A7BED7" w14:textId="77777777" w:rsidR="006327DC" w:rsidRDefault="006327DC" w:rsidP="0094710C">
      <w:pPr>
        <w:ind w:left="200" w:hangingChars="100" w:hanging="200"/>
        <w:jc w:val="left"/>
        <w:rPr>
          <w:rFonts w:asciiTheme="minorEastAsia" w:eastAsiaTheme="minorEastAsia" w:hAnsiTheme="minorEastAsia"/>
          <w:sz w:val="20"/>
        </w:rPr>
      </w:pPr>
    </w:p>
    <w:p w14:paraId="24A7BED8" w14:textId="1AF5EA0D" w:rsidR="006327DC" w:rsidRDefault="00FA3B25" w:rsidP="0094710C">
      <w:pPr>
        <w:ind w:leftChars="100" w:left="220"/>
        <w:jc w:val="left"/>
        <w:rPr>
          <w:rFonts w:asciiTheme="minorEastAsia" w:eastAsiaTheme="minorEastAsia" w:hAnsiTheme="minorEastAsia"/>
          <w:sz w:val="20"/>
        </w:rPr>
      </w:pPr>
      <w:r>
        <w:rPr>
          <w:rFonts w:asciiTheme="minorEastAsia" w:eastAsiaTheme="minorEastAsia" w:hAnsiTheme="minorEastAsia" w:hint="eastAsia"/>
          <w:sz w:val="20"/>
        </w:rPr>
        <w:t>令和</w:t>
      </w:r>
      <w:r w:rsidR="00034454">
        <w:rPr>
          <w:rFonts w:asciiTheme="minorEastAsia" w:eastAsiaTheme="minorEastAsia" w:hAnsiTheme="minorEastAsia" w:hint="eastAsia"/>
          <w:sz w:val="20"/>
        </w:rPr>
        <w:t xml:space="preserve">　　</w:t>
      </w:r>
      <w:r w:rsidR="006327DC">
        <w:rPr>
          <w:rFonts w:asciiTheme="minorEastAsia" w:eastAsiaTheme="minorEastAsia" w:hAnsiTheme="minorEastAsia" w:hint="eastAsia"/>
          <w:sz w:val="20"/>
        </w:rPr>
        <w:t>年</w:t>
      </w:r>
      <w:r w:rsidR="00034454">
        <w:rPr>
          <w:rFonts w:asciiTheme="minorEastAsia" w:eastAsiaTheme="minorEastAsia" w:hAnsiTheme="minorEastAsia" w:hint="eastAsia"/>
          <w:sz w:val="20"/>
        </w:rPr>
        <w:t xml:space="preserve">　　</w:t>
      </w:r>
      <w:r w:rsidR="006327DC">
        <w:rPr>
          <w:rFonts w:asciiTheme="minorEastAsia" w:eastAsiaTheme="minorEastAsia" w:hAnsiTheme="minorEastAsia" w:hint="eastAsia"/>
          <w:sz w:val="20"/>
        </w:rPr>
        <w:t>月　　日</w:t>
      </w:r>
    </w:p>
    <w:p w14:paraId="24A7BED9" w14:textId="77777777" w:rsidR="00153BC2" w:rsidRDefault="00153BC2" w:rsidP="0094710C">
      <w:pPr>
        <w:ind w:leftChars="100" w:left="220"/>
        <w:jc w:val="left"/>
        <w:rPr>
          <w:rFonts w:asciiTheme="minorEastAsia" w:eastAsiaTheme="minorEastAsia" w:hAnsiTheme="minorEastAsia"/>
          <w:sz w:val="20"/>
        </w:rPr>
      </w:pPr>
    </w:p>
    <w:p w14:paraId="24A7BEDA" w14:textId="77777777" w:rsidR="00100477" w:rsidRPr="00150586" w:rsidRDefault="00153BC2" w:rsidP="0094710C">
      <w:pPr>
        <w:ind w:leftChars="100" w:left="220"/>
        <w:jc w:val="left"/>
        <w:rPr>
          <w:rFonts w:asciiTheme="minorEastAsia" w:eastAsiaTheme="minorEastAsia" w:hAnsiTheme="minorEastAsia"/>
          <w:sz w:val="20"/>
        </w:rPr>
      </w:pPr>
      <w:r>
        <w:rPr>
          <w:rFonts w:asciiTheme="minorEastAsia" w:eastAsiaTheme="minorEastAsia" w:hAnsiTheme="minorEastAsia" w:hint="eastAsia"/>
          <w:sz w:val="20"/>
        </w:rPr>
        <w:t xml:space="preserve">　　　　　　　　　　　甲　</w:t>
      </w:r>
      <w:r w:rsidR="00100477" w:rsidRPr="00150586">
        <w:rPr>
          <w:rFonts w:asciiTheme="minorEastAsia" w:eastAsiaTheme="minorEastAsia" w:hAnsiTheme="minorEastAsia" w:hint="eastAsia"/>
          <w:sz w:val="20"/>
        </w:rPr>
        <w:t>広島市</w:t>
      </w:r>
      <w:r w:rsidR="00F50423">
        <w:rPr>
          <w:rFonts w:asciiTheme="minorEastAsia" w:eastAsiaTheme="minorEastAsia" w:hAnsiTheme="minorEastAsia" w:hint="eastAsia"/>
          <w:sz w:val="20"/>
        </w:rPr>
        <w:t>南</w:t>
      </w:r>
      <w:r w:rsidR="00100477" w:rsidRPr="00150586">
        <w:rPr>
          <w:rFonts w:asciiTheme="minorEastAsia" w:eastAsiaTheme="minorEastAsia" w:hAnsiTheme="minorEastAsia" w:hint="eastAsia"/>
          <w:sz w:val="20"/>
        </w:rPr>
        <w:t>区</w:t>
      </w:r>
      <w:r w:rsidR="00F50423">
        <w:rPr>
          <w:rFonts w:asciiTheme="minorEastAsia" w:eastAsiaTheme="minorEastAsia" w:hAnsiTheme="minorEastAsia" w:hint="eastAsia"/>
          <w:sz w:val="20"/>
        </w:rPr>
        <w:t>比治山本町12番18号</w:t>
      </w:r>
    </w:p>
    <w:p w14:paraId="24A7BEDB" w14:textId="77777777" w:rsidR="00100477" w:rsidRPr="00150586" w:rsidRDefault="00100477" w:rsidP="0094710C">
      <w:pPr>
        <w:ind w:firstLineChars="1400" w:firstLine="2800"/>
        <w:rPr>
          <w:rFonts w:asciiTheme="minorEastAsia" w:eastAsiaTheme="minorEastAsia" w:hAnsiTheme="minorEastAsia"/>
          <w:sz w:val="20"/>
        </w:rPr>
      </w:pPr>
      <w:r w:rsidRPr="00150586">
        <w:rPr>
          <w:rFonts w:asciiTheme="minorEastAsia" w:eastAsiaTheme="minorEastAsia" w:hAnsiTheme="minorEastAsia" w:hint="eastAsia"/>
          <w:sz w:val="20"/>
        </w:rPr>
        <w:t>公益財団法人ひろしま産業振興機構</w:t>
      </w:r>
    </w:p>
    <w:p w14:paraId="24A7BEDC" w14:textId="31D9E15B" w:rsidR="00100477" w:rsidRDefault="00100477" w:rsidP="0094710C">
      <w:pPr>
        <w:rPr>
          <w:rFonts w:asciiTheme="minorEastAsia" w:eastAsiaTheme="minorEastAsia" w:hAnsiTheme="minorEastAsia"/>
          <w:sz w:val="20"/>
        </w:rPr>
      </w:pPr>
      <w:r w:rsidRPr="00150586">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150586">
        <w:rPr>
          <w:rFonts w:asciiTheme="minorEastAsia" w:eastAsiaTheme="minorEastAsia" w:hAnsiTheme="minorEastAsia" w:hint="eastAsia"/>
          <w:sz w:val="20"/>
        </w:rPr>
        <w:t xml:space="preserve">　代表者　　理事長　</w:t>
      </w:r>
      <w:r w:rsidR="00FF5A50">
        <w:rPr>
          <w:rFonts w:asciiTheme="minorEastAsia" w:eastAsiaTheme="minorEastAsia" w:hAnsiTheme="minorEastAsia" w:hint="eastAsia"/>
          <w:sz w:val="20"/>
        </w:rPr>
        <w:t>池　田　晃　治</w:t>
      </w:r>
    </w:p>
    <w:p w14:paraId="24A7BEDD" w14:textId="77777777" w:rsidR="00F50423" w:rsidRPr="00150586" w:rsidRDefault="00F50423" w:rsidP="0094710C">
      <w:pPr>
        <w:rPr>
          <w:rFonts w:asciiTheme="minorEastAsia" w:eastAsiaTheme="minorEastAsia" w:hAnsiTheme="minorEastAsia"/>
          <w:sz w:val="20"/>
        </w:rPr>
      </w:pPr>
      <w:r>
        <w:rPr>
          <w:rFonts w:asciiTheme="minorEastAsia" w:eastAsiaTheme="minorEastAsia" w:hAnsiTheme="minorEastAsia" w:hint="eastAsia"/>
          <w:sz w:val="20"/>
        </w:rPr>
        <w:t xml:space="preserve">　　　　　　　　　　　　　 （広島県立広島産業会館指定管理者）</w:t>
      </w:r>
    </w:p>
    <w:p w14:paraId="24A7BEDE" w14:textId="77777777" w:rsidR="00100477" w:rsidRPr="00150586" w:rsidRDefault="00100477" w:rsidP="0094710C">
      <w:pPr>
        <w:rPr>
          <w:rFonts w:asciiTheme="minorEastAsia" w:eastAsiaTheme="minorEastAsia" w:hAnsiTheme="minorEastAsia"/>
          <w:sz w:val="20"/>
        </w:rPr>
      </w:pPr>
    </w:p>
    <w:p w14:paraId="24A7BEDF" w14:textId="77777777" w:rsidR="00100477" w:rsidRPr="00150586" w:rsidRDefault="00100477" w:rsidP="0094710C">
      <w:pPr>
        <w:rPr>
          <w:rFonts w:asciiTheme="minorEastAsia" w:eastAsiaTheme="minorEastAsia" w:hAnsiTheme="minorEastAsia"/>
          <w:sz w:val="20"/>
        </w:rPr>
      </w:pPr>
    </w:p>
    <w:p w14:paraId="24A7BEE0" w14:textId="24DF1F36" w:rsidR="00100477" w:rsidRDefault="00100477" w:rsidP="0094710C">
      <w:pPr>
        <w:rPr>
          <w:rFonts w:asciiTheme="minorEastAsia" w:eastAsiaTheme="minorEastAsia" w:hAnsiTheme="minorEastAsia"/>
          <w:sz w:val="20"/>
        </w:rPr>
      </w:pPr>
      <w:r w:rsidRPr="00150586">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150586">
        <w:rPr>
          <w:rFonts w:asciiTheme="minorEastAsia" w:eastAsiaTheme="minorEastAsia" w:hAnsiTheme="minorEastAsia" w:hint="eastAsia"/>
          <w:sz w:val="20"/>
        </w:rPr>
        <w:t xml:space="preserve">乙　</w:t>
      </w:r>
    </w:p>
    <w:p w14:paraId="24A7BEE2" w14:textId="1E9A1FEB" w:rsidR="004074AC" w:rsidRPr="004074AC" w:rsidRDefault="004074AC" w:rsidP="0094710C">
      <w:pPr>
        <w:rPr>
          <w:rFonts w:asciiTheme="minorEastAsia" w:eastAsiaTheme="minorEastAsia" w:hAnsiTheme="minorEastAsia"/>
          <w:sz w:val="20"/>
          <w:u w:val="thick"/>
        </w:rPr>
      </w:pPr>
      <w:r>
        <w:rPr>
          <w:rFonts w:asciiTheme="minorEastAsia" w:eastAsiaTheme="minorEastAsia" w:hAnsiTheme="minorEastAsia" w:hint="eastAsia"/>
          <w:sz w:val="20"/>
        </w:rPr>
        <w:t xml:space="preserve">　　　　　　　　　　　　　　</w:t>
      </w:r>
    </w:p>
    <w:p w14:paraId="24A7BEE3" w14:textId="77777777" w:rsidR="00100477" w:rsidRDefault="00100477" w:rsidP="0094710C">
      <w:pPr>
        <w:widowControl/>
        <w:jc w:val="left"/>
        <w:rPr>
          <w:rFonts w:asciiTheme="minorEastAsia" w:eastAsiaTheme="minorEastAsia" w:hAnsiTheme="minorEastAsia"/>
          <w:sz w:val="20"/>
        </w:rPr>
      </w:pPr>
    </w:p>
    <w:sectPr w:rsidR="00100477" w:rsidSect="00D3748F">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A065" w14:textId="77777777" w:rsidR="00F34CA0" w:rsidRDefault="00F34CA0" w:rsidP="00B37FE3">
      <w:r>
        <w:separator/>
      </w:r>
    </w:p>
  </w:endnote>
  <w:endnote w:type="continuationSeparator" w:id="0">
    <w:p w14:paraId="0B2BFED3" w14:textId="77777777" w:rsidR="00F34CA0" w:rsidRDefault="00F34CA0" w:rsidP="00B3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B916" w14:textId="77777777" w:rsidR="00F34CA0" w:rsidRDefault="00F34CA0" w:rsidP="00B37FE3">
      <w:r>
        <w:separator/>
      </w:r>
    </w:p>
  </w:footnote>
  <w:footnote w:type="continuationSeparator" w:id="0">
    <w:p w14:paraId="0920A1EB" w14:textId="77777777" w:rsidR="00F34CA0" w:rsidRDefault="00F34CA0" w:rsidP="00B37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C680D"/>
    <w:multiLevelType w:val="hybridMultilevel"/>
    <w:tmpl w:val="C6C86710"/>
    <w:lvl w:ilvl="0" w:tplc="5604334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85580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CE0"/>
    <w:rsid w:val="00002019"/>
    <w:rsid w:val="00027FBB"/>
    <w:rsid w:val="000304A4"/>
    <w:rsid w:val="00030DD0"/>
    <w:rsid w:val="00034454"/>
    <w:rsid w:val="00037FC4"/>
    <w:rsid w:val="00054FD6"/>
    <w:rsid w:val="000767D8"/>
    <w:rsid w:val="00083412"/>
    <w:rsid w:val="000A0DAB"/>
    <w:rsid w:val="000B01A3"/>
    <w:rsid w:val="000C1842"/>
    <w:rsid w:val="000D292A"/>
    <w:rsid w:val="000F6317"/>
    <w:rsid w:val="00100477"/>
    <w:rsid w:val="00102BC2"/>
    <w:rsid w:val="00112FA0"/>
    <w:rsid w:val="0011386F"/>
    <w:rsid w:val="00125124"/>
    <w:rsid w:val="00133F9C"/>
    <w:rsid w:val="001347D3"/>
    <w:rsid w:val="001401D4"/>
    <w:rsid w:val="001409FE"/>
    <w:rsid w:val="00147D4E"/>
    <w:rsid w:val="00150586"/>
    <w:rsid w:val="00153679"/>
    <w:rsid w:val="0015384B"/>
    <w:rsid w:val="00153BC2"/>
    <w:rsid w:val="0016143E"/>
    <w:rsid w:val="001A133C"/>
    <w:rsid w:val="001A21DE"/>
    <w:rsid w:val="001B6A43"/>
    <w:rsid w:val="001C01BC"/>
    <w:rsid w:val="001E609F"/>
    <w:rsid w:val="001E6CE0"/>
    <w:rsid w:val="00227361"/>
    <w:rsid w:val="0023231D"/>
    <w:rsid w:val="00280554"/>
    <w:rsid w:val="00280E9E"/>
    <w:rsid w:val="002958DB"/>
    <w:rsid w:val="002A7A03"/>
    <w:rsid w:val="002D74A8"/>
    <w:rsid w:val="002D7B66"/>
    <w:rsid w:val="002F342B"/>
    <w:rsid w:val="002F3EA9"/>
    <w:rsid w:val="00331CDE"/>
    <w:rsid w:val="00332FA3"/>
    <w:rsid w:val="003336E2"/>
    <w:rsid w:val="003405D7"/>
    <w:rsid w:val="0034183F"/>
    <w:rsid w:val="00342C75"/>
    <w:rsid w:val="00371749"/>
    <w:rsid w:val="00387DAD"/>
    <w:rsid w:val="003908C6"/>
    <w:rsid w:val="003B50AC"/>
    <w:rsid w:val="003C3A21"/>
    <w:rsid w:val="003E2F3B"/>
    <w:rsid w:val="003E58FB"/>
    <w:rsid w:val="00403B2D"/>
    <w:rsid w:val="00405EDE"/>
    <w:rsid w:val="00406272"/>
    <w:rsid w:val="004074AC"/>
    <w:rsid w:val="004107F4"/>
    <w:rsid w:val="004167D3"/>
    <w:rsid w:val="00422689"/>
    <w:rsid w:val="00424D7A"/>
    <w:rsid w:val="004269A9"/>
    <w:rsid w:val="00440DB0"/>
    <w:rsid w:val="00444498"/>
    <w:rsid w:val="00460938"/>
    <w:rsid w:val="00464D1D"/>
    <w:rsid w:val="00473D9F"/>
    <w:rsid w:val="00486801"/>
    <w:rsid w:val="00487782"/>
    <w:rsid w:val="00492F58"/>
    <w:rsid w:val="004E2829"/>
    <w:rsid w:val="00524904"/>
    <w:rsid w:val="0055015B"/>
    <w:rsid w:val="00554160"/>
    <w:rsid w:val="00555C52"/>
    <w:rsid w:val="00577C93"/>
    <w:rsid w:val="00583E9A"/>
    <w:rsid w:val="00584711"/>
    <w:rsid w:val="00585D86"/>
    <w:rsid w:val="00590ED7"/>
    <w:rsid w:val="005B3F14"/>
    <w:rsid w:val="005D0532"/>
    <w:rsid w:val="005E20E6"/>
    <w:rsid w:val="005E248F"/>
    <w:rsid w:val="005E6D61"/>
    <w:rsid w:val="005E7A0D"/>
    <w:rsid w:val="005F2C19"/>
    <w:rsid w:val="006022D4"/>
    <w:rsid w:val="00602F29"/>
    <w:rsid w:val="0061350F"/>
    <w:rsid w:val="006327DC"/>
    <w:rsid w:val="00632991"/>
    <w:rsid w:val="00644B90"/>
    <w:rsid w:val="00645168"/>
    <w:rsid w:val="00672B91"/>
    <w:rsid w:val="006734A2"/>
    <w:rsid w:val="00676D33"/>
    <w:rsid w:val="00693535"/>
    <w:rsid w:val="006C2BDD"/>
    <w:rsid w:val="006C79BB"/>
    <w:rsid w:val="00725AD1"/>
    <w:rsid w:val="00726910"/>
    <w:rsid w:val="0073227C"/>
    <w:rsid w:val="00732D80"/>
    <w:rsid w:val="00740EA8"/>
    <w:rsid w:val="0079211D"/>
    <w:rsid w:val="00795B5A"/>
    <w:rsid w:val="007B0A3A"/>
    <w:rsid w:val="007E7C63"/>
    <w:rsid w:val="00801AA0"/>
    <w:rsid w:val="0081096F"/>
    <w:rsid w:val="00812A48"/>
    <w:rsid w:val="008204A6"/>
    <w:rsid w:val="00835430"/>
    <w:rsid w:val="008565F2"/>
    <w:rsid w:val="008663F3"/>
    <w:rsid w:val="008967BD"/>
    <w:rsid w:val="008A267E"/>
    <w:rsid w:val="008B4AE7"/>
    <w:rsid w:val="008C6E66"/>
    <w:rsid w:val="008D5A2B"/>
    <w:rsid w:val="008E2EF6"/>
    <w:rsid w:val="008F087B"/>
    <w:rsid w:val="008F3066"/>
    <w:rsid w:val="008F3673"/>
    <w:rsid w:val="008F3E23"/>
    <w:rsid w:val="008F625B"/>
    <w:rsid w:val="00901E63"/>
    <w:rsid w:val="009061AF"/>
    <w:rsid w:val="009169DA"/>
    <w:rsid w:val="0094710C"/>
    <w:rsid w:val="00954DF8"/>
    <w:rsid w:val="00961924"/>
    <w:rsid w:val="00963396"/>
    <w:rsid w:val="0096505E"/>
    <w:rsid w:val="009668DF"/>
    <w:rsid w:val="0097073D"/>
    <w:rsid w:val="009724D3"/>
    <w:rsid w:val="009A27CB"/>
    <w:rsid w:val="009C1DCE"/>
    <w:rsid w:val="009C6500"/>
    <w:rsid w:val="009D2ED8"/>
    <w:rsid w:val="009D3ABB"/>
    <w:rsid w:val="009E6F39"/>
    <w:rsid w:val="009F37AE"/>
    <w:rsid w:val="00A01F4F"/>
    <w:rsid w:val="00A026A7"/>
    <w:rsid w:val="00A05B10"/>
    <w:rsid w:val="00A17163"/>
    <w:rsid w:val="00A32D70"/>
    <w:rsid w:val="00A677B0"/>
    <w:rsid w:val="00A74AF1"/>
    <w:rsid w:val="00A86C76"/>
    <w:rsid w:val="00AA09BF"/>
    <w:rsid w:val="00AA305A"/>
    <w:rsid w:val="00AA6E6F"/>
    <w:rsid w:val="00AB6628"/>
    <w:rsid w:val="00AC19D5"/>
    <w:rsid w:val="00AC3AF5"/>
    <w:rsid w:val="00AD467C"/>
    <w:rsid w:val="00AD62AD"/>
    <w:rsid w:val="00AD67E9"/>
    <w:rsid w:val="00AE1CAD"/>
    <w:rsid w:val="00B23AB6"/>
    <w:rsid w:val="00B2674C"/>
    <w:rsid w:val="00B37FE3"/>
    <w:rsid w:val="00B50951"/>
    <w:rsid w:val="00B64EAE"/>
    <w:rsid w:val="00B65F4E"/>
    <w:rsid w:val="00BC7DCB"/>
    <w:rsid w:val="00BD50D9"/>
    <w:rsid w:val="00BE0913"/>
    <w:rsid w:val="00BF1DAA"/>
    <w:rsid w:val="00C12CEA"/>
    <w:rsid w:val="00C208F8"/>
    <w:rsid w:val="00C419DF"/>
    <w:rsid w:val="00C6433A"/>
    <w:rsid w:val="00C66C7F"/>
    <w:rsid w:val="00C75696"/>
    <w:rsid w:val="00C81659"/>
    <w:rsid w:val="00C831CC"/>
    <w:rsid w:val="00C856F3"/>
    <w:rsid w:val="00C92D26"/>
    <w:rsid w:val="00CA18A2"/>
    <w:rsid w:val="00CB5488"/>
    <w:rsid w:val="00CD1CC7"/>
    <w:rsid w:val="00CE2FF4"/>
    <w:rsid w:val="00CF0AD7"/>
    <w:rsid w:val="00D3748F"/>
    <w:rsid w:val="00D91A0C"/>
    <w:rsid w:val="00D93D8F"/>
    <w:rsid w:val="00DB2D82"/>
    <w:rsid w:val="00DB6010"/>
    <w:rsid w:val="00DC18D7"/>
    <w:rsid w:val="00E04B87"/>
    <w:rsid w:val="00E2132F"/>
    <w:rsid w:val="00E631B5"/>
    <w:rsid w:val="00E9327E"/>
    <w:rsid w:val="00EB07CF"/>
    <w:rsid w:val="00EB59DB"/>
    <w:rsid w:val="00EB7019"/>
    <w:rsid w:val="00EC2E19"/>
    <w:rsid w:val="00ED01F2"/>
    <w:rsid w:val="00EF280A"/>
    <w:rsid w:val="00EF2992"/>
    <w:rsid w:val="00EF30AE"/>
    <w:rsid w:val="00F14D69"/>
    <w:rsid w:val="00F34CA0"/>
    <w:rsid w:val="00F41DB2"/>
    <w:rsid w:val="00F50423"/>
    <w:rsid w:val="00F57D3F"/>
    <w:rsid w:val="00F636B4"/>
    <w:rsid w:val="00F64E09"/>
    <w:rsid w:val="00F7225F"/>
    <w:rsid w:val="00F91567"/>
    <w:rsid w:val="00F957EE"/>
    <w:rsid w:val="00F96A38"/>
    <w:rsid w:val="00FA3B25"/>
    <w:rsid w:val="00FA78AF"/>
    <w:rsid w:val="00FB1849"/>
    <w:rsid w:val="00FB5AC3"/>
    <w:rsid w:val="00FD2083"/>
    <w:rsid w:val="00FD557D"/>
    <w:rsid w:val="00FD720C"/>
    <w:rsid w:val="00FF5A50"/>
    <w:rsid w:val="00FF6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7BE7F"/>
  <w15:docId w15:val="{64D24072-6110-4B50-8399-FF641401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659"/>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6CE0"/>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37FE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B37FE3"/>
  </w:style>
  <w:style w:type="paragraph" w:styleId="a5">
    <w:name w:val="footer"/>
    <w:basedOn w:val="a"/>
    <w:link w:val="a6"/>
    <w:uiPriority w:val="99"/>
    <w:unhideWhenUsed/>
    <w:rsid w:val="00B37FE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B37FE3"/>
  </w:style>
  <w:style w:type="paragraph" w:styleId="a7">
    <w:name w:val="Balloon Text"/>
    <w:basedOn w:val="a"/>
    <w:link w:val="a8"/>
    <w:uiPriority w:val="99"/>
    <w:semiHidden/>
    <w:unhideWhenUsed/>
    <w:rsid w:val="009D3A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3ABB"/>
    <w:rPr>
      <w:rFonts w:asciiTheme="majorHAnsi" w:eastAsiaTheme="majorEastAsia" w:hAnsiTheme="majorHAnsi" w:cstheme="majorBidi"/>
      <w:sz w:val="18"/>
      <w:szCs w:val="18"/>
    </w:rPr>
  </w:style>
  <w:style w:type="table" w:styleId="a9">
    <w:name w:val="Table Grid"/>
    <w:basedOn w:val="a1"/>
    <w:uiPriority w:val="59"/>
    <w:rsid w:val="00673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722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19c581-5df7-4c0d-930b-1e9011a4c5ee" xsi:nil="true"/>
    <lcf76f155ced4ddcb4097134ff3c332f xmlns="a4c26f44-3b4a-4f08-aa2a-a225fbca1a3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51B0E9DA89374AB176BDCA11983D2B" ma:contentTypeVersion="16" ma:contentTypeDescription="新しいドキュメントを作成します。" ma:contentTypeScope="" ma:versionID="90845f44c257607e6fad555fc0ad5306">
  <xsd:schema xmlns:xsd="http://www.w3.org/2001/XMLSchema" xmlns:xs="http://www.w3.org/2001/XMLSchema" xmlns:p="http://schemas.microsoft.com/office/2006/metadata/properties" xmlns:ns2="fb19c581-5df7-4c0d-930b-1e9011a4c5ee" xmlns:ns3="a4c26f44-3b4a-4f08-aa2a-a225fbca1a33" targetNamespace="http://schemas.microsoft.com/office/2006/metadata/properties" ma:root="true" ma:fieldsID="49d70b15939b45689fbafa52a7eecebe" ns2:_="" ns3:_="">
    <xsd:import namespace="fb19c581-5df7-4c0d-930b-1e9011a4c5ee"/>
    <xsd:import namespace="a4c26f44-3b4a-4f08-aa2a-a225fbca1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9c581-5df7-4c0d-930b-1e9011a4c5e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272154a-1ba3-4abb-8c79-ffbe7c948b92}" ma:internalName="TaxCatchAll" ma:showField="CatchAllData" ma:web="fb19c581-5df7-4c0d-930b-1e9011a4c5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c26f44-3b4a-4f08-aa2a-a225fbca1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c86558b-bc44-4960-bf97-762023c7fb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A664C-0474-4287-B580-EE2E4819B066}">
  <ds:schemaRefs>
    <ds:schemaRef ds:uri="http://schemas.openxmlformats.org/officeDocument/2006/bibliography"/>
  </ds:schemaRefs>
</ds:datastoreItem>
</file>

<file path=customXml/itemProps2.xml><?xml version="1.0" encoding="utf-8"?>
<ds:datastoreItem xmlns:ds="http://schemas.openxmlformats.org/officeDocument/2006/customXml" ds:itemID="{D2F76D68-9F5B-478D-BADD-507D501E89C4}">
  <ds:schemaRefs>
    <ds:schemaRef ds:uri="http://schemas.microsoft.com/sharepoint/v3/contenttype/forms"/>
  </ds:schemaRefs>
</ds:datastoreItem>
</file>

<file path=customXml/itemProps3.xml><?xml version="1.0" encoding="utf-8"?>
<ds:datastoreItem xmlns:ds="http://schemas.openxmlformats.org/officeDocument/2006/customXml" ds:itemID="{448DC673-0756-4B3E-9122-C3D22C191942}">
  <ds:schemaRefs>
    <ds:schemaRef ds:uri="http://schemas.microsoft.com/office/2006/metadata/properties"/>
    <ds:schemaRef ds:uri="http://schemas.microsoft.com/office/infopath/2007/PartnerControls"/>
    <ds:schemaRef ds:uri="fb19c581-5df7-4c0d-930b-1e9011a4c5ee"/>
    <ds:schemaRef ds:uri="a4c26f44-3b4a-4f08-aa2a-a225fbca1a33"/>
  </ds:schemaRefs>
</ds:datastoreItem>
</file>

<file path=customXml/itemProps4.xml><?xml version="1.0" encoding="utf-8"?>
<ds:datastoreItem xmlns:ds="http://schemas.openxmlformats.org/officeDocument/2006/customXml" ds:itemID="{C0FA5F20-A162-4E83-8FFE-66EC0400131A}"/>
</file>

<file path=docProps/app.xml><?xml version="1.0" encoding="utf-8"?>
<Properties xmlns="http://schemas.openxmlformats.org/officeDocument/2006/extended-properties" xmlns:vt="http://schemas.openxmlformats.org/officeDocument/2006/docPropsVTypes">
  <Template>Normal</Template>
  <TotalTime>470</TotalTime>
  <Pages>4</Pages>
  <Words>1632</Words>
  <Characters>1649</Characters>
  <Application>Microsoft Office Word</Application>
  <DocSecurity>0</DocSecurity>
  <Lines>74</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下村 節子</dc:creator>
  <cp:lastModifiedBy>山田 英典</cp:lastModifiedBy>
  <cp:revision>33</cp:revision>
  <cp:lastPrinted>2019-04-24T06:14:00Z</cp:lastPrinted>
  <dcterms:created xsi:type="dcterms:W3CDTF">2019-04-23T05:46:00Z</dcterms:created>
  <dcterms:modified xsi:type="dcterms:W3CDTF">2025-11-19T02:02:00Z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0x010100EE51B0E9DA89374AB176BDCA11983D2B</vt:lpwstr>
  </property>
  <property fmtid="{D5CDD505-2E9C-101B-9397-08002B2CF9AE}" pid="3" name="MediaServiceImageTags">
    <vt:lpwstr/>
  </property>
</Properties>
</file>